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60A80" w14:textId="77777777" w:rsidR="00114FAC" w:rsidRDefault="009B7A44" w:rsidP="00114FAC">
      <w:pPr>
        <w:spacing w:line="276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3B5E9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14FAC">
        <w:rPr>
          <w:rFonts w:asciiTheme="minorHAnsi" w:hAnsiTheme="minorHAnsi" w:cstheme="minorHAnsi"/>
          <w:b/>
          <w:sz w:val="22"/>
          <w:szCs w:val="22"/>
        </w:rPr>
        <w:t>Złącznik nr 1i do SWZ</w:t>
      </w:r>
    </w:p>
    <w:p w14:paraId="0A371837" w14:textId="57BDD8CB" w:rsidR="004E4701" w:rsidRDefault="003957C8" w:rsidP="00114FAC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114FAC">
        <w:rPr>
          <w:rFonts w:asciiTheme="minorHAnsi" w:hAnsiTheme="minorHAnsi" w:cstheme="minorHAnsi"/>
          <w:b/>
        </w:rPr>
        <w:t>Ś</w:t>
      </w:r>
      <w:r w:rsidR="00734443" w:rsidRPr="00114FAC">
        <w:rPr>
          <w:rFonts w:asciiTheme="minorHAnsi" w:hAnsiTheme="minorHAnsi" w:cstheme="minorHAnsi"/>
          <w:b/>
        </w:rPr>
        <w:t>mieciarka trzyosiowa</w:t>
      </w:r>
      <w:r w:rsidR="006525E4" w:rsidRPr="00114FAC">
        <w:rPr>
          <w:rFonts w:asciiTheme="minorHAnsi" w:hAnsiTheme="minorHAnsi" w:cstheme="minorHAnsi"/>
          <w:b/>
        </w:rPr>
        <w:t xml:space="preserve"> – 1szt.</w:t>
      </w:r>
    </w:p>
    <w:p w14:paraId="626012DB" w14:textId="77777777" w:rsidR="00B777D3" w:rsidRDefault="00B777D3" w:rsidP="00B777D3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Pojazd został opisany </w:t>
      </w:r>
      <w:r w:rsidRPr="00F6622A">
        <w:rPr>
          <w:rFonts w:ascii="Calibri" w:hAnsi="Calibri" w:cs="Calibri"/>
          <w:color w:val="000000"/>
        </w:rPr>
        <w:t xml:space="preserve">przez określenie minimalnych, wymaganych i potrzebnych zamawiającemu „parametrów funkcjonalnych” co oznacza, że dopuszczalne jest oferowanie </w:t>
      </w:r>
      <w:r>
        <w:rPr>
          <w:rFonts w:ascii="Calibri" w:hAnsi="Calibri" w:cs="Calibri"/>
          <w:color w:val="000000"/>
        </w:rPr>
        <w:t xml:space="preserve">pojazdu posiadającego </w:t>
      </w:r>
      <w:r w:rsidRPr="00F6622A">
        <w:rPr>
          <w:rFonts w:ascii="Calibri" w:hAnsi="Calibri" w:cs="Calibri"/>
          <w:color w:val="000000"/>
        </w:rPr>
        <w:t>parametry techniczne na wymaganym poziomie lub lepsze od opisanych</w:t>
      </w:r>
      <w:r>
        <w:rPr>
          <w:rFonts w:ascii="Calibri" w:hAnsi="Calibri" w:cs="Calibri"/>
          <w:color w:val="000000"/>
        </w:rPr>
        <w:t>.</w:t>
      </w:r>
    </w:p>
    <w:p w14:paraId="0999FD6A" w14:textId="77777777" w:rsidR="00114FAC" w:rsidRDefault="00114FAC" w:rsidP="003B5E9E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</w:rPr>
      </w:pPr>
    </w:p>
    <w:p w14:paraId="0CBFFF93" w14:textId="1D776CEA" w:rsidR="004E4701" w:rsidRPr="00114FAC" w:rsidRDefault="004E4701" w:rsidP="002F2DB6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14FAC">
        <w:rPr>
          <w:rFonts w:asciiTheme="minorHAnsi" w:hAnsiTheme="minorHAnsi" w:cstheme="minorHAnsi"/>
          <w:b/>
          <w:bCs/>
          <w:sz w:val="22"/>
          <w:szCs w:val="22"/>
        </w:rPr>
        <w:t>Dane techniczne podwozia</w:t>
      </w:r>
    </w:p>
    <w:p w14:paraId="3CBC5B1B" w14:textId="77777777" w:rsidR="004E4701" w:rsidRPr="003B5E9E" w:rsidRDefault="00DF0D8B" w:rsidP="00114FAC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Dopuszczalna masa całkowita</w:t>
      </w:r>
      <w:r w:rsidR="00E27A03" w:rsidRPr="003B5E9E">
        <w:rPr>
          <w:rFonts w:asciiTheme="minorHAnsi" w:hAnsiTheme="minorHAnsi" w:cstheme="minorHAnsi"/>
          <w:sz w:val="22"/>
          <w:szCs w:val="22"/>
        </w:rPr>
        <w:t xml:space="preserve"> 26</w:t>
      </w:r>
      <w:r w:rsidR="004E4701" w:rsidRPr="003B5E9E">
        <w:rPr>
          <w:rFonts w:asciiTheme="minorHAnsi" w:hAnsiTheme="minorHAnsi" w:cstheme="minorHAnsi"/>
          <w:sz w:val="22"/>
          <w:szCs w:val="22"/>
        </w:rPr>
        <w:t xml:space="preserve"> ton</w:t>
      </w:r>
      <w:r w:rsidR="00FA2B89" w:rsidRPr="003B5E9E">
        <w:rPr>
          <w:rFonts w:asciiTheme="minorHAnsi" w:hAnsiTheme="minorHAnsi" w:cstheme="minorHAnsi"/>
          <w:sz w:val="22"/>
          <w:szCs w:val="22"/>
        </w:rPr>
        <w:t xml:space="preserve">, </w:t>
      </w:r>
      <w:r w:rsidR="00E27A03" w:rsidRPr="003B5E9E">
        <w:rPr>
          <w:rFonts w:asciiTheme="minorHAnsi" w:hAnsiTheme="minorHAnsi" w:cstheme="minorHAnsi"/>
          <w:sz w:val="22"/>
          <w:szCs w:val="22"/>
        </w:rPr>
        <w:t>trzyosiowe 6</w:t>
      </w:r>
      <w:r w:rsidR="00FA2B89" w:rsidRPr="003B5E9E">
        <w:rPr>
          <w:rFonts w:asciiTheme="minorHAnsi" w:hAnsiTheme="minorHAnsi" w:cstheme="minorHAnsi"/>
          <w:sz w:val="22"/>
          <w:szCs w:val="22"/>
        </w:rPr>
        <w:t>x2</w:t>
      </w:r>
    </w:p>
    <w:p w14:paraId="20FFF733" w14:textId="77777777" w:rsidR="00FA771F" w:rsidRPr="003B5E9E" w:rsidRDefault="00FA771F" w:rsidP="00114FAC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Podwozie fabrycznie nowe nie starsze niż 2021 r.</w:t>
      </w:r>
    </w:p>
    <w:p w14:paraId="16BB1195" w14:textId="67FC2EC3" w:rsidR="004E4701" w:rsidRDefault="006C5F08" w:rsidP="00114FAC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C169B5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Rozstaw 1-2 osi 3800-4200mm </w:t>
      </w:r>
    </w:p>
    <w:p w14:paraId="219E417F" w14:textId="71AB4047" w:rsidR="00DE36B0" w:rsidRPr="00B4449A" w:rsidRDefault="00B4449A" w:rsidP="00B4449A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color w:val="00B050"/>
          <w:sz w:val="22"/>
          <w:szCs w:val="22"/>
          <w:lang w:val="en-US"/>
        </w:rPr>
      </w:pPr>
      <w:r w:rsidRPr="00B4449A">
        <w:rPr>
          <w:rFonts w:asciiTheme="minorHAnsi" w:hAnsiTheme="minorHAnsi" w:cstheme="minorHAnsi"/>
          <w:b/>
          <w:bCs/>
          <w:color w:val="00B050"/>
          <w:sz w:val="22"/>
          <w:szCs w:val="22"/>
        </w:rPr>
        <w:t>Silnik</w:t>
      </w:r>
    </w:p>
    <w:p w14:paraId="4F4359BC" w14:textId="77777777" w:rsidR="00DE36B0" w:rsidRPr="003B5E9E" w:rsidRDefault="00DE36B0" w:rsidP="002F2DB6">
      <w:pPr>
        <w:numPr>
          <w:ilvl w:val="0"/>
          <w:numId w:val="6"/>
        </w:numPr>
        <w:tabs>
          <w:tab w:val="clear" w:pos="708"/>
          <w:tab w:val="num" w:pos="1560"/>
        </w:tabs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silnik spełniający normy emisji spalin EURO 6 </w:t>
      </w:r>
    </w:p>
    <w:p w14:paraId="65D66EC4" w14:textId="4C95F373" w:rsidR="00DE36B0" w:rsidRPr="00B4449A" w:rsidRDefault="00DE36B0" w:rsidP="002F2DB6">
      <w:pPr>
        <w:numPr>
          <w:ilvl w:val="0"/>
          <w:numId w:val="6"/>
        </w:numPr>
        <w:tabs>
          <w:tab w:val="clear" w:pos="708"/>
          <w:tab w:val="num" w:pos="1560"/>
        </w:tabs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b/>
          <w:bCs/>
          <w:color w:val="00B050"/>
          <w:sz w:val="22"/>
          <w:szCs w:val="22"/>
        </w:rPr>
      </w:pPr>
      <w:r w:rsidRPr="00B4449A">
        <w:rPr>
          <w:rFonts w:asciiTheme="minorHAnsi" w:hAnsiTheme="minorHAnsi" w:cstheme="minorHAnsi"/>
          <w:b/>
          <w:bCs/>
          <w:color w:val="00B050"/>
          <w:sz w:val="22"/>
          <w:szCs w:val="22"/>
        </w:rPr>
        <w:t>maksymalny moment obrotowy silnika min. 1</w:t>
      </w:r>
      <w:r w:rsidR="00B4449A" w:rsidRPr="00B4449A">
        <w:rPr>
          <w:rFonts w:asciiTheme="minorHAnsi" w:hAnsiTheme="minorHAnsi" w:cstheme="minorHAnsi"/>
          <w:b/>
          <w:bCs/>
          <w:color w:val="00B050"/>
          <w:sz w:val="22"/>
          <w:szCs w:val="22"/>
        </w:rPr>
        <w:t>20</w:t>
      </w:r>
      <w:r w:rsidRPr="00B4449A">
        <w:rPr>
          <w:rFonts w:asciiTheme="minorHAnsi" w:hAnsiTheme="minorHAnsi" w:cstheme="minorHAnsi"/>
          <w:b/>
          <w:bCs/>
          <w:color w:val="00B050"/>
          <w:sz w:val="22"/>
          <w:szCs w:val="22"/>
        </w:rPr>
        <w:t xml:space="preserve">0 </w:t>
      </w:r>
      <w:proofErr w:type="spellStart"/>
      <w:r w:rsidRPr="00B4449A">
        <w:rPr>
          <w:rFonts w:asciiTheme="minorHAnsi" w:hAnsiTheme="minorHAnsi" w:cstheme="minorHAnsi"/>
          <w:b/>
          <w:bCs/>
          <w:color w:val="00B050"/>
          <w:sz w:val="22"/>
          <w:szCs w:val="22"/>
        </w:rPr>
        <w:t>Nm</w:t>
      </w:r>
      <w:proofErr w:type="spellEnd"/>
    </w:p>
    <w:p w14:paraId="6E643D80" w14:textId="77777777" w:rsidR="00DE36B0" w:rsidRPr="003B5E9E" w:rsidRDefault="00DE36B0" w:rsidP="002F2DB6">
      <w:pPr>
        <w:numPr>
          <w:ilvl w:val="0"/>
          <w:numId w:val="6"/>
        </w:numPr>
        <w:tabs>
          <w:tab w:val="clear" w:pos="708"/>
          <w:tab w:val="num" w:pos="1560"/>
        </w:tabs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filtr paliwa z separatorem wody</w:t>
      </w:r>
    </w:p>
    <w:p w14:paraId="169851B6" w14:textId="77777777" w:rsidR="00DE36B0" w:rsidRPr="003B5E9E" w:rsidRDefault="00DE36B0" w:rsidP="002F2DB6">
      <w:pPr>
        <w:numPr>
          <w:ilvl w:val="0"/>
          <w:numId w:val="6"/>
        </w:numPr>
        <w:tabs>
          <w:tab w:val="clear" w:pos="708"/>
          <w:tab w:val="num" w:pos="1560"/>
        </w:tabs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Układ podgrzewania paliwa</w:t>
      </w:r>
    </w:p>
    <w:p w14:paraId="6C83707B" w14:textId="77777777" w:rsidR="00DE36B0" w:rsidRPr="003B5E9E" w:rsidRDefault="00DE36B0" w:rsidP="00114FAC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Skrzynia biegów automatyczna lub zautomatyzowana z programem dla pojazdów komunalnych</w:t>
      </w:r>
    </w:p>
    <w:p w14:paraId="097F15D3" w14:textId="77777777" w:rsidR="00DE36B0" w:rsidRPr="003B5E9E" w:rsidRDefault="00DE36B0" w:rsidP="00114FAC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Oś przednia:</w:t>
      </w:r>
    </w:p>
    <w:p w14:paraId="6B74EBEF" w14:textId="77777777" w:rsidR="00DE36B0" w:rsidRPr="003B5E9E" w:rsidRDefault="00DE36B0" w:rsidP="002F2DB6">
      <w:pPr>
        <w:numPr>
          <w:ilvl w:val="0"/>
          <w:numId w:val="7"/>
        </w:numPr>
        <w:tabs>
          <w:tab w:val="clear" w:pos="870"/>
          <w:tab w:val="num" w:pos="1560"/>
        </w:tabs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przednie zawieszenie resory paraboliczne nacisk osi min. 8,0 ton</w:t>
      </w:r>
    </w:p>
    <w:p w14:paraId="7F8C1712" w14:textId="77777777" w:rsidR="00DE36B0" w:rsidRPr="003B5E9E" w:rsidRDefault="00DE36B0" w:rsidP="002F2DB6">
      <w:pPr>
        <w:numPr>
          <w:ilvl w:val="0"/>
          <w:numId w:val="7"/>
        </w:numPr>
        <w:tabs>
          <w:tab w:val="clear" w:pos="870"/>
          <w:tab w:val="num" w:pos="1560"/>
        </w:tabs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stabilizator osi przedniej</w:t>
      </w:r>
    </w:p>
    <w:p w14:paraId="3C5E196E" w14:textId="77777777" w:rsidR="00DE36B0" w:rsidRPr="003B5E9E" w:rsidRDefault="00DE36B0" w:rsidP="00114FAC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Osi tylna:</w:t>
      </w:r>
    </w:p>
    <w:p w14:paraId="01026F99" w14:textId="45B0B168" w:rsidR="00DE36B0" w:rsidRPr="00014C9C" w:rsidRDefault="00DE36B0" w:rsidP="002F2DB6">
      <w:pPr>
        <w:numPr>
          <w:ilvl w:val="0"/>
          <w:numId w:val="2"/>
        </w:numPr>
        <w:tabs>
          <w:tab w:val="clear" w:pos="792"/>
          <w:tab w:val="num" w:pos="1560"/>
        </w:tabs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b/>
          <w:bCs/>
          <w:color w:val="00B050"/>
          <w:sz w:val="22"/>
          <w:szCs w:val="22"/>
        </w:rPr>
      </w:pPr>
      <w:r w:rsidRPr="00014C9C">
        <w:rPr>
          <w:rFonts w:asciiTheme="minorHAnsi" w:hAnsiTheme="minorHAnsi" w:cstheme="minorHAnsi"/>
          <w:b/>
          <w:bCs/>
          <w:color w:val="00B050"/>
          <w:sz w:val="22"/>
          <w:szCs w:val="22"/>
        </w:rPr>
        <w:t xml:space="preserve">tylne zawieszenie pneumatyczne nacisk osi min. </w:t>
      </w:r>
      <w:r w:rsidR="00014C9C" w:rsidRPr="00014C9C">
        <w:rPr>
          <w:rFonts w:asciiTheme="minorHAnsi" w:hAnsiTheme="minorHAnsi" w:cstheme="minorHAnsi"/>
          <w:b/>
          <w:bCs/>
          <w:color w:val="00B050"/>
          <w:sz w:val="22"/>
          <w:szCs w:val="22"/>
        </w:rPr>
        <w:t>11,5</w:t>
      </w:r>
      <w:r w:rsidRPr="00014C9C">
        <w:rPr>
          <w:rFonts w:asciiTheme="minorHAnsi" w:hAnsiTheme="minorHAnsi" w:cstheme="minorHAnsi"/>
          <w:b/>
          <w:bCs/>
          <w:color w:val="00B050"/>
          <w:sz w:val="22"/>
          <w:szCs w:val="22"/>
        </w:rPr>
        <w:t xml:space="preserve"> ton</w:t>
      </w:r>
    </w:p>
    <w:p w14:paraId="558003DE" w14:textId="77777777" w:rsidR="00DE36B0" w:rsidRPr="003B5E9E" w:rsidRDefault="00DE36B0" w:rsidP="002F2DB6">
      <w:pPr>
        <w:numPr>
          <w:ilvl w:val="0"/>
          <w:numId w:val="2"/>
        </w:numPr>
        <w:tabs>
          <w:tab w:val="clear" w:pos="792"/>
          <w:tab w:val="num" w:pos="1560"/>
        </w:tabs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stabilizator osi tylnej</w:t>
      </w:r>
    </w:p>
    <w:p w14:paraId="2B2139D6" w14:textId="77777777" w:rsidR="00DE36B0" w:rsidRPr="003B5E9E" w:rsidRDefault="00DE36B0" w:rsidP="002F2DB6">
      <w:pPr>
        <w:numPr>
          <w:ilvl w:val="0"/>
          <w:numId w:val="2"/>
        </w:numPr>
        <w:tabs>
          <w:tab w:val="clear" w:pos="792"/>
          <w:tab w:val="num" w:pos="1560"/>
        </w:tabs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blokada mechanizmu różnicowego osi napędowej</w:t>
      </w:r>
    </w:p>
    <w:p w14:paraId="34B4920C" w14:textId="77777777" w:rsidR="00DE36B0" w:rsidRPr="003B5E9E" w:rsidRDefault="00DE36B0" w:rsidP="002F2DB6">
      <w:pPr>
        <w:numPr>
          <w:ilvl w:val="0"/>
          <w:numId w:val="2"/>
        </w:numPr>
        <w:tabs>
          <w:tab w:val="clear" w:pos="792"/>
          <w:tab w:val="num" w:pos="1560"/>
        </w:tabs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regulacja wysokości zawieszenia</w:t>
      </w:r>
    </w:p>
    <w:p w14:paraId="0E539EE5" w14:textId="77777777" w:rsidR="00DE36B0" w:rsidRPr="003B5E9E" w:rsidRDefault="00DE36B0" w:rsidP="00114FAC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Przystawka odbioru mocy odsilnikowa do pracy ciągłej umiejscowiona z tyłu silnika</w:t>
      </w:r>
    </w:p>
    <w:p w14:paraId="39036413" w14:textId="77777777" w:rsidR="00DE36B0" w:rsidRPr="003B5E9E" w:rsidRDefault="00DE36B0" w:rsidP="00114FAC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Układ hamulcowy:</w:t>
      </w:r>
    </w:p>
    <w:p w14:paraId="5222FF2C" w14:textId="77777777" w:rsidR="00DE36B0" w:rsidRPr="003B5E9E" w:rsidRDefault="00DE36B0" w:rsidP="002F2DB6">
      <w:pPr>
        <w:numPr>
          <w:ilvl w:val="0"/>
          <w:numId w:val="3"/>
        </w:numPr>
        <w:tabs>
          <w:tab w:val="clear" w:pos="571"/>
          <w:tab w:val="num" w:pos="1560"/>
        </w:tabs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hamulec na obu osiach - tarczowy</w:t>
      </w:r>
    </w:p>
    <w:p w14:paraId="23A425C2" w14:textId="77777777" w:rsidR="00DE36B0" w:rsidRPr="003B5E9E" w:rsidRDefault="00DE36B0" w:rsidP="002F2DB6">
      <w:pPr>
        <w:numPr>
          <w:ilvl w:val="0"/>
          <w:numId w:val="3"/>
        </w:numPr>
        <w:tabs>
          <w:tab w:val="clear" w:pos="571"/>
          <w:tab w:val="num" w:pos="1560"/>
        </w:tabs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układ hamulcowy z systemem ABS</w:t>
      </w:r>
    </w:p>
    <w:p w14:paraId="6B495718" w14:textId="77777777" w:rsidR="00DE36B0" w:rsidRPr="003B5E9E" w:rsidRDefault="00DE36B0" w:rsidP="002F2DB6">
      <w:pPr>
        <w:numPr>
          <w:ilvl w:val="0"/>
          <w:numId w:val="3"/>
        </w:numPr>
        <w:tabs>
          <w:tab w:val="clear" w:pos="571"/>
          <w:tab w:val="num" w:pos="1560"/>
        </w:tabs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system ASR i ESP</w:t>
      </w:r>
    </w:p>
    <w:p w14:paraId="779F28D4" w14:textId="77777777" w:rsidR="00DE36B0" w:rsidRPr="003B5E9E" w:rsidRDefault="00DE36B0" w:rsidP="002F2DB6">
      <w:pPr>
        <w:numPr>
          <w:ilvl w:val="0"/>
          <w:numId w:val="3"/>
        </w:numPr>
        <w:tabs>
          <w:tab w:val="clear" w:pos="571"/>
          <w:tab w:val="num" w:pos="1560"/>
        </w:tabs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hamulec silnikowy</w:t>
      </w:r>
    </w:p>
    <w:p w14:paraId="3F463719" w14:textId="77777777" w:rsidR="00114FAC" w:rsidRDefault="00DE36B0" w:rsidP="002F2DB6">
      <w:pPr>
        <w:numPr>
          <w:ilvl w:val="0"/>
          <w:numId w:val="3"/>
        </w:numPr>
        <w:tabs>
          <w:tab w:val="clear" w:pos="571"/>
          <w:tab w:val="num" w:pos="1560"/>
        </w:tabs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osuszacz powietrza podgrzewany</w:t>
      </w:r>
    </w:p>
    <w:p w14:paraId="6E888AF5" w14:textId="5C3D85E3" w:rsidR="00DE36B0" w:rsidRPr="00114FAC" w:rsidRDefault="00DE36B0" w:rsidP="002F2DB6">
      <w:pPr>
        <w:numPr>
          <w:ilvl w:val="0"/>
          <w:numId w:val="3"/>
        </w:numPr>
        <w:tabs>
          <w:tab w:val="clear" w:pos="571"/>
          <w:tab w:val="num" w:pos="1560"/>
        </w:tabs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114FAC">
        <w:rPr>
          <w:rFonts w:asciiTheme="minorHAnsi" w:hAnsiTheme="minorHAnsi" w:cstheme="minorHAnsi"/>
          <w:sz w:val="22"/>
          <w:szCs w:val="22"/>
        </w:rPr>
        <w:t>hamulec przystankowy dla śmieciarki z ograniczeniem dotyczącym cofania wg DIN EN 1501-01</w:t>
      </w:r>
    </w:p>
    <w:p w14:paraId="0747DDDB" w14:textId="77777777" w:rsidR="00DE36B0" w:rsidRPr="003B5E9E" w:rsidRDefault="00DE36B0" w:rsidP="00114FAC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Układ kierowniczy:</w:t>
      </w:r>
    </w:p>
    <w:p w14:paraId="6B16CFFB" w14:textId="77777777" w:rsidR="00DE36B0" w:rsidRPr="003B5E9E" w:rsidRDefault="00DE36B0" w:rsidP="002F2DB6">
      <w:pPr>
        <w:numPr>
          <w:ilvl w:val="0"/>
          <w:numId w:val="4"/>
        </w:numPr>
        <w:tabs>
          <w:tab w:val="clear" w:pos="510"/>
          <w:tab w:val="num" w:pos="1560"/>
        </w:tabs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układ kierowniczy ze wspomaganiem</w:t>
      </w:r>
    </w:p>
    <w:p w14:paraId="6535BD94" w14:textId="77777777" w:rsidR="00DE36B0" w:rsidRPr="003B5E9E" w:rsidRDefault="00DE36B0" w:rsidP="002F2DB6">
      <w:pPr>
        <w:numPr>
          <w:ilvl w:val="0"/>
          <w:numId w:val="4"/>
        </w:numPr>
        <w:tabs>
          <w:tab w:val="clear" w:pos="510"/>
          <w:tab w:val="num" w:pos="1560"/>
        </w:tabs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koło kierownicy z regulowaną wysokością i pochyleniem</w:t>
      </w:r>
    </w:p>
    <w:p w14:paraId="59B6B819" w14:textId="77777777" w:rsidR="00DE36B0" w:rsidRPr="003B5E9E" w:rsidRDefault="00DE36B0" w:rsidP="00114FAC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Układ elektryczny:</w:t>
      </w:r>
    </w:p>
    <w:p w14:paraId="51C16F0C" w14:textId="77777777" w:rsidR="00DE36B0" w:rsidRPr="003B5E9E" w:rsidRDefault="00DE36B0" w:rsidP="002F2DB6">
      <w:pPr>
        <w:numPr>
          <w:ilvl w:val="0"/>
          <w:numId w:val="5"/>
        </w:numPr>
        <w:tabs>
          <w:tab w:val="clear" w:pos="510"/>
          <w:tab w:val="num" w:pos="1560"/>
        </w:tabs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akumulatory  minimum 170</w:t>
      </w:r>
      <w:r w:rsidR="001F6205" w:rsidRPr="003B5E9E">
        <w:rPr>
          <w:rFonts w:asciiTheme="minorHAnsi" w:hAnsiTheme="minorHAnsi" w:cstheme="minorHAnsi"/>
          <w:sz w:val="22"/>
          <w:szCs w:val="22"/>
        </w:rPr>
        <w:t xml:space="preserve"> </w:t>
      </w:r>
      <w:r w:rsidRPr="003B5E9E">
        <w:rPr>
          <w:rFonts w:asciiTheme="minorHAnsi" w:hAnsiTheme="minorHAnsi" w:cstheme="minorHAnsi"/>
          <w:sz w:val="22"/>
          <w:szCs w:val="22"/>
        </w:rPr>
        <w:t xml:space="preserve">Ah </w:t>
      </w:r>
      <w:r w:rsidR="001F6205" w:rsidRPr="003B5E9E">
        <w:rPr>
          <w:rFonts w:asciiTheme="minorHAnsi" w:hAnsiTheme="minorHAnsi" w:cstheme="minorHAnsi"/>
          <w:sz w:val="22"/>
          <w:szCs w:val="22"/>
        </w:rPr>
        <w:t>każdy</w:t>
      </w:r>
    </w:p>
    <w:p w14:paraId="04CE02A5" w14:textId="77777777" w:rsidR="00DE36B0" w:rsidRPr="003B5E9E" w:rsidRDefault="00DE36B0" w:rsidP="002F2DB6">
      <w:pPr>
        <w:numPr>
          <w:ilvl w:val="0"/>
          <w:numId w:val="5"/>
        </w:numPr>
        <w:tabs>
          <w:tab w:val="clear" w:pos="510"/>
          <w:tab w:val="num" w:pos="1560"/>
        </w:tabs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instalacja 24V</w:t>
      </w:r>
    </w:p>
    <w:p w14:paraId="6E481AE7" w14:textId="41EB7935" w:rsidR="00DE36B0" w:rsidRPr="003B5E9E" w:rsidRDefault="00DE36B0" w:rsidP="00114FAC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Zbiornik paliwa min. 250 litrów z korkiem zamykanym na klucz</w:t>
      </w:r>
      <w:r w:rsidR="005274E9">
        <w:rPr>
          <w:rFonts w:asciiTheme="minorHAnsi" w:hAnsiTheme="minorHAnsi" w:cstheme="minorHAnsi"/>
          <w:sz w:val="22"/>
          <w:szCs w:val="22"/>
        </w:rPr>
        <w:t xml:space="preserve">. </w:t>
      </w:r>
      <w:r w:rsidR="005274E9" w:rsidRPr="005274E9">
        <w:rPr>
          <w:rFonts w:asciiTheme="minorHAnsi" w:hAnsiTheme="minorHAnsi" w:cstheme="minorHAnsi"/>
          <w:b/>
          <w:bCs/>
          <w:color w:val="FF0000"/>
          <w:sz w:val="22"/>
          <w:szCs w:val="22"/>
        </w:rPr>
        <w:t>Zamawiający dopuszcza pojazd ze zbiornikiem paliwa bez zamykanego korka na klucz, przy rozwiązaniu wlewu paliwa blokowanego drzwiami kierowcy.</w:t>
      </w:r>
    </w:p>
    <w:p w14:paraId="5F3CFB24" w14:textId="7492E446" w:rsidR="00DE36B0" w:rsidRPr="00B966AD" w:rsidRDefault="00DE36B0" w:rsidP="00114FAC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b/>
          <w:bCs/>
          <w:color w:val="00B050"/>
          <w:sz w:val="22"/>
          <w:szCs w:val="22"/>
        </w:rPr>
      </w:pPr>
      <w:r w:rsidRPr="00B966AD">
        <w:rPr>
          <w:rFonts w:asciiTheme="minorHAnsi" w:hAnsiTheme="minorHAnsi" w:cstheme="minorHAnsi"/>
          <w:b/>
          <w:bCs/>
          <w:color w:val="00B050"/>
          <w:sz w:val="22"/>
          <w:szCs w:val="22"/>
        </w:rPr>
        <w:t xml:space="preserve">Zbiornik na Ad Blue min </w:t>
      </w:r>
      <w:r w:rsidR="00B966AD" w:rsidRPr="00B966AD">
        <w:rPr>
          <w:rFonts w:asciiTheme="minorHAnsi" w:hAnsiTheme="minorHAnsi" w:cstheme="minorHAnsi"/>
          <w:b/>
          <w:bCs/>
          <w:color w:val="00B050"/>
          <w:sz w:val="22"/>
          <w:szCs w:val="22"/>
        </w:rPr>
        <w:t>30</w:t>
      </w:r>
      <w:r w:rsidRPr="00B966AD">
        <w:rPr>
          <w:rFonts w:asciiTheme="minorHAnsi" w:hAnsiTheme="minorHAnsi" w:cstheme="minorHAnsi"/>
          <w:b/>
          <w:bCs/>
          <w:color w:val="00B050"/>
          <w:sz w:val="22"/>
          <w:szCs w:val="22"/>
        </w:rPr>
        <w:t xml:space="preserve"> l</w:t>
      </w:r>
      <w:r w:rsidR="001D2DE0" w:rsidRPr="00B966AD">
        <w:rPr>
          <w:rFonts w:asciiTheme="minorHAnsi" w:hAnsiTheme="minorHAnsi" w:cstheme="minorHAnsi"/>
          <w:b/>
          <w:bCs/>
          <w:color w:val="00B050"/>
          <w:sz w:val="22"/>
          <w:szCs w:val="22"/>
        </w:rPr>
        <w:t xml:space="preserve"> z korkiem zamykanym na klucz</w:t>
      </w:r>
    </w:p>
    <w:p w14:paraId="417B6B38" w14:textId="77777777" w:rsidR="00DE36B0" w:rsidRPr="003B5E9E" w:rsidRDefault="00DE36B0" w:rsidP="00114FAC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lastRenderedPageBreak/>
        <w:t>Koła 22,5 z oponami 315/80R</w:t>
      </w:r>
    </w:p>
    <w:p w14:paraId="36CD26B3" w14:textId="77777777" w:rsidR="00DE36B0" w:rsidRPr="003B5E9E" w:rsidRDefault="00DE36B0" w:rsidP="00114FAC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Na osi napędowej koła bliźniacze, opony z bieżnikiem terenowym</w:t>
      </w:r>
      <w:r w:rsidR="001D2DE0" w:rsidRPr="003B5E9E">
        <w:rPr>
          <w:rFonts w:asciiTheme="minorHAnsi" w:hAnsiTheme="minorHAnsi" w:cstheme="minorHAnsi"/>
          <w:sz w:val="22"/>
          <w:szCs w:val="22"/>
        </w:rPr>
        <w:t xml:space="preserve"> lub regionalnym</w:t>
      </w:r>
    </w:p>
    <w:p w14:paraId="77527552" w14:textId="77777777" w:rsidR="00DE36B0" w:rsidRPr="003B5E9E" w:rsidRDefault="00DE36B0" w:rsidP="00114FAC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Kabina:</w:t>
      </w:r>
    </w:p>
    <w:p w14:paraId="316BB1E4" w14:textId="77777777" w:rsidR="00DE36B0" w:rsidRPr="003B5E9E" w:rsidRDefault="00DE36B0" w:rsidP="002F2DB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kabina trzymiejscowa </w:t>
      </w:r>
    </w:p>
    <w:p w14:paraId="0B944F46" w14:textId="77777777" w:rsidR="00DE36B0" w:rsidRPr="003B5E9E" w:rsidRDefault="00DE36B0" w:rsidP="002F2DB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kolor biały</w:t>
      </w:r>
    </w:p>
    <w:p w14:paraId="53B1E2EE" w14:textId="77777777" w:rsidR="00DE36B0" w:rsidRPr="003B5E9E" w:rsidRDefault="00DE36B0" w:rsidP="002F2DB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komfortowe siedzenie kierowcy z zawieszeniem pneumatycznym</w:t>
      </w:r>
    </w:p>
    <w:p w14:paraId="6A5BAEA2" w14:textId="03F6724E" w:rsidR="00DE36B0" w:rsidRPr="005E0B65" w:rsidRDefault="00DE36B0" w:rsidP="002F2DB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b/>
          <w:bCs/>
          <w:color w:val="00B050"/>
          <w:sz w:val="22"/>
          <w:szCs w:val="22"/>
        </w:rPr>
      </w:pPr>
      <w:r w:rsidRPr="005E0B65">
        <w:rPr>
          <w:rFonts w:asciiTheme="minorHAnsi" w:hAnsiTheme="minorHAnsi" w:cstheme="minorHAnsi"/>
          <w:b/>
          <w:bCs/>
          <w:color w:val="00B050"/>
          <w:sz w:val="22"/>
          <w:szCs w:val="22"/>
        </w:rPr>
        <w:t xml:space="preserve">siedzenie dla pasażerów dwa pojedyncze fotel środkowy z </w:t>
      </w:r>
      <w:r w:rsidR="005E0B65" w:rsidRPr="005E0B65">
        <w:rPr>
          <w:rFonts w:asciiTheme="minorHAnsi" w:hAnsiTheme="minorHAnsi" w:cstheme="minorHAnsi"/>
          <w:b/>
          <w:bCs/>
          <w:color w:val="00B050"/>
          <w:sz w:val="22"/>
          <w:szCs w:val="22"/>
        </w:rPr>
        <w:t>minimum dwu</w:t>
      </w:r>
      <w:r w:rsidRPr="005E0B65">
        <w:rPr>
          <w:rFonts w:asciiTheme="minorHAnsi" w:hAnsiTheme="minorHAnsi" w:cstheme="minorHAnsi"/>
          <w:b/>
          <w:bCs/>
          <w:color w:val="00B050"/>
          <w:sz w:val="22"/>
          <w:szCs w:val="22"/>
        </w:rPr>
        <w:t>punktowym pasem</w:t>
      </w:r>
      <w:r w:rsidR="005A73CD" w:rsidRPr="005E0B65">
        <w:rPr>
          <w:rFonts w:asciiTheme="minorHAnsi" w:hAnsiTheme="minorHAnsi" w:cstheme="minorHAnsi"/>
          <w:b/>
          <w:bCs/>
          <w:color w:val="00B050"/>
          <w:sz w:val="22"/>
          <w:szCs w:val="22"/>
        </w:rPr>
        <w:t xml:space="preserve"> </w:t>
      </w:r>
      <w:r w:rsidRPr="005E0B65">
        <w:rPr>
          <w:rFonts w:asciiTheme="minorHAnsi" w:hAnsiTheme="minorHAnsi" w:cstheme="minorHAnsi"/>
          <w:b/>
          <w:bCs/>
          <w:color w:val="00B050"/>
          <w:sz w:val="22"/>
          <w:szCs w:val="22"/>
        </w:rPr>
        <w:t>bezpieczeństwa</w:t>
      </w:r>
    </w:p>
    <w:p w14:paraId="5A476573" w14:textId="77777777" w:rsidR="00DE36B0" w:rsidRPr="003B5E9E" w:rsidRDefault="00DE36B0" w:rsidP="002F2DB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klimatyzacja </w:t>
      </w:r>
    </w:p>
    <w:p w14:paraId="000BDC80" w14:textId="77777777" w:rsidR="00DE36B0" w:rsidRPr="003B5E9E" w:rsidRDefault="00DE36B0" w:rsidP="002F2DB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centralny zamek</w:t>
      </w:r>
    </w:p>
    <w:p w14:paraId="1EE8ED02" w14:textId="06854083" w:rsidR="00DE36B0" w:rsidRPr="003B1854" w:rsidRDefault="00DE36B0" w:rsidP="002F2DB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1854">
        <w:rPr>
          <w:rFonts w:asciiTheme="minorHAnsi" w:hAnsiTheme="minorHAnsi" w:cstheme="minorHAnsi"/>
          <w:sz w:val="22"/>
          <w:szCs w:val="22"/>
        </w:rPr>
        <w:t>lusterka wsteczne ogrzewane lub kamery zgodne z obowiązującymi przepisami ruchu</w:t>
      </w:r>
      <w:r w:rsidR="003B1854" w:rsidRPr="003B1854">
        <w:rPr>
          <w:rFonts w:asciiTheme="minorHAnsi" w:hAnsiTheme="minorHAnsi" w:cstheme="minorHAnsi"/>
          <w:sz w:val="22"/>
          <w:szCs w:val="22"/>
        </w:rPr>
        <w:t xml:space="preserve"> </w:t>
      </w:r>
      <w:r w:rsidRPr="003B1854">
        <w:rPr>
          <w:rFonts w:asciiTheme="minorHAnsi" w:hAnsiTheme="minorHAnsi" w:cstheme="minorHAnsi"/>
          <w:sz w:val="22"/>
          <w:szCs w:val="22"/>
        </w:rPr>
        <w:t>drogowego</w:t>
      </w:r>
    </w:p>
    <w:p w14:paraId="68D91587" w14:textId="77777777" w:rsidR="00DE36B0" w:rsidRPr="003B5E9E" w:rsidRDefault="00DE36B0" w:rsidP="002F2DB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oświetlenie zgodne z obowiązującymi przepisami ruchu drogowego</w:t>
      </w:r>
    </w:p>
    <w:p w14:paraId="6B1BD7E6" w14:textId="77777777" w:rsidR="00DE36B0" w:rsidRPr="003B5E9E" w:rsidRDefault="00DE36B0" w:rsidP="003B1854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Komputer pokładowy </w:t>
      </w:r>
    </w:p>
    <w:p w14:paraId="26367610" w14:textId="77777777" w:rsidR="00DE36B0" w:rsidRPr="003B5E9E" w:rsidRDefault="00DE36B0" w:rsidP="003B1854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Wyświetlacz na tablicy wskaźników w języku polskim</w:t>
      </w:r>
    </w:p>
    <w:p w14:paraId="125BFFAF" w14:textId="77777777" w:rsidR="00DE36B0" w:rsidRPr="003B5E9E" w:rsidRDefault="00DE36B0" w:rsidP="003B1854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Godzinowy licznik pracy silnika </w:t>
      </w:r>
    </w:p>
    <w:p w14:paraId="6E6C9511" w14:textId="77777777" w:rsidR="00DE36B0" w:rsidRPr="003B5E9E" w:rsidRDefault="00DE36B0" w:rsidP="003B1854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Tachograf cyfrowy </w:t>
      </w:r>
    </w:p>
    <w:p w14:paraId="569FABBB" w14:textId="77777777" w:rsidR="00DE36B0" w:rsidRPr="003B5E9E" w:rsidRDefault="00DE36B0" w:rsidP="003B1854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Fabryczny immobiliser</w:t>
      </w:r>
    </w:p>
    <w:p w14:paraId="468BF6D5" w14:textId="77777777" w:rsidR="00DE36B0" w:rsidRPr="003B5E9E" w:rsidRDefault="00DE36B0" w:rsidP="003B1854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Radio z funkcją </w:t>
      </w:r>
      <w:hyperlink r:id="rId7" w:anchor="Architektura_systemu_Bluetooth" w:history="1">
        <w:r w:rsidRPr="003B1854">
          <w:t>Bluetooth</w:t>
        </w:r>
      </w:hyperlink>
      <w:r w:rsidRPr="003B1854">
        <w:t xml:space="preserve"> umożliwiające prowadzenie rozmów z telefonów GSM</w:t>
      </w:r>
    </w:p>
    <w:p w14:paraId="02891150" w14:textId="77777777" w:rsidR="00DE36B0" w:rsidRPr="003B5E9E" w:rsidRDefault="00DE36B0" w:rsidP="003B1854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Akustyczny sygnał ostrzegawczy biegu wstecznego wg opisu w załączniku nr 1</w:t>
      </w:r>
    </w:p>
    <w:p w14:paraId="5F69EBEC" w14:textId="77777777" w:rsidR="00DE36B0" w:rsidRPr="003B5E9E" w:rsidRDefault="00DE36B0" w:rsidP="003B1854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Dwa kliny pod koła zamontowane na pojeździe</w:t>
      </w:r>
    </w:p>
    <w:p w14:paraId="7D8CAFF9" w14:textId="77777777" w:rsidR="00DE36B0" w:rsidRPr="003B5E9E" w:rsidRDefault="00DE36B0" w:rsidP="003B1854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Błotniki tyln</w:t>
      </w:r>
      <w:r w:rsidR="001D2DE0" w:rsidRPr="003B5E9E">
        <w:rPr>
          <w:rFonts w:asciiTheme="minorHAnsi" w:hAnsiTheme="minorHAnsi" w:cstheme="minorHAnsi"/>
          <w:sz w:val="22"/>
          <w:szCs w:val="22"/>
        </w:rPr>
        <w:t>ych</w:t>
      </w:r>
      <w:r w:rsidRPr="003B5E9E">
        <w:rPr>
          <w:rFonts w:asciiTheme="minorHAnsi" w:hAnsiTheme="minorHAnsi" w:cstheme="minorHAnsi"/>
          <w:sz w:val="22"/>
          <w:szCs w:val="22"/>
        </w:rPr>
        <w:t xml:space="preserve"> osi fabryczne</w:t>
      </w:r>
    </w:p>
    <w:p w14:paraId="1947E23D" w14:textId="77777777" w:rsidR="00DE36B0" w:rsidRPr="003B5E9E" w:rsidRDefault="00DE36B0" w:rsidP="003B1854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Lamele przeciwrozbryzgowe w przednich i tylnych błotnikach </w:t>
      </w:r>
    </w:p>
    <w:p w14:paraId="75BEFE85" w14:textId="77777777" w:rsidR="00DE36B0" w:rsidRPr="003B5E9E" w:rsidRDefault="00DE36B0" w:rsidP="003B1854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Wyposażenie</w:t>
      </w:r>
      <w:r w:rsidRPr="003B1854">
        <w:rPr>
          <w:rFonts w:asciiTheme="minorHAnsi" w:hAnsiTheme="minorHAnsi" w:cstheme="minorHAnsi"/>
          <w:sz w:val="22"/>
          <w:szCs w:val="22"/>
        </w:rPr>
        <w:t xml:space="preserve"> </w:t>
      </w:r>
      <w:r w:rsidRPr="003B5E9E">
        <w:rPr>
          <w:rFonts w:asciiTheme="minorHAnsi" w:hAnsiTheme="minorHAnsi" w:cstheme="minorHAnsi"/>
          <w:sz w:val="22"/>
          <w:szCs w:val="22"/>
        </w:rPr>
        <w:t xml:space="preserve">dodatkowe: </w:t>
      </w:r>
    </w:p>
    <w:p w14:paraId="3B3735A5" w14:textId="77777777" w:rsidR="00DE36B0" w:rsidRPr="003B5E9E" w:rsidRDefault="00DE36B0" w:rsidP="002F2DB6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gaśnica produkcji polskiej</w:t>
      </w:r>
    </w:p>
    <w:p w14:paraId="5011C233" w14:textId="77777777" w:rsidR="00DE36B0" w:rsidRPr="003B5E9E" w:rsidRDefault="00DE36B0" w:rsidP="002F2DB6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apteczka produkcji polskiej</w:t>
      </w:r>
    </w:p>
    <w:p w14:paraId="5453EE66" w14:textId="77777777" w:rsidR="00DE36B0" w:rsidRPr="003B5E9E" w:rsidRDefault="00DE36B0" w:rsidP="002F2DB6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trójkąt ostrzegawczy </w:t>
      </w:r>
    </w:p>
    <w:p w14:paraId="32EDB106" w14:textId="77777777" w:rsidR="00DE36B0" w:rsidRPr="003B5E9E" w:rsidRDefault="00DE36B0" w:rsidP="002F2DB6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podnośnik min.12 tonowy </w:t>
      </w:r>
    </w:p>
    <w:p w14:paraId="63ACF138" w14:textId="77777777" w:rsidR="00DE36B0" w:rsidRPr="003B5E9E" w:rsidRDefault="00DE36B0" w:rsidP="002F2DB6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klucz do kół</w:t>
      </w:r>
    </w:p>
    <w:p w14:paraId="7CAEDA77" w14:textId="77777777" w:rsidR="00DE36B0" w:rsidRPr="003B5E9E" w:rsidRDefault="00DE36B0" w:rsidP="002F2DB6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gumowe dywaniki podłogowe </w:t>
      </w:r>
    </w:p>
    <w:p w14:paraId="5B00015D" w14:textId="77777777" w:rsidR="00DE36B0" w:rsidRPr="003B5E9E" w:rsidRDefault="00DE36B0" w:rsidP="002F2DB6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siatka ochronna przeciw owadom przed chłodnicą</w:t>
      </w:r>
    </w:p>
    <w:p w14:paraId="2A41299F" w14:textId="77777777" w:rsidR="000A07CD" w:rsidRPr="003B5E9E" w:rsidRDefault="000A07CD" w:rsidP="002F2DB6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pokrowce na siedzeniach</w:t>
      </w:r>
    </w:p>
    <w:p w14:paraId="20E694A0" w14:textId="77777777" w:rsidR="007C6D2C" w:rsidRPr="003B5E9E" w:rsidRDefault="00DE36B0" w:rsidP="002F2DB6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przyłącze do napełnienia układu pneumatycznego sprężonym powietrzem z przodu</w:t>
      </w:r>
    </w:p>
    <w:p w14:paraId="48E08C20" w14:textId="77777777" w:rsidR="00DE36B0" w:rsidRPr="003B5E9E" w:rsidRDefault="00DE36B0" w:rsidP="002F2DB6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pojazdu </w:t>
      </w:r>
    </w:p>
    <w:p w14:paraId="696C84D5" w14:textId="77777777" w:rsidR="00DE36B0" w:rsidRPr="003B5E9E" w:rsidRDefault="00DE36B0" w:rsidP="003B5E9E">
      <w:pPr>
        <w:pStyle w:val="Akapitzlist"/>
        <w:spacing w:line="276" w:lineRule="auto"/>
        <w:ind w:left="454"/>
        <w:jc w:val="both"/>
        <w:rPr>
          <w:rFonts w:asciiTheme="minorHAnsi" w:hAnsiTheme="minorHAnsi" w:cstheme="minorHAnsi"/>
          <w:sz w:val="22"/>
          <w:szCs w:val="22"/>
        </w:rPr>
      </w:pPr>
    </w:p>
    <w:p w14:paraId="0330DE16" w14:textId="77777777" w:rsidR="00DE36B0" w:rsidRPr="003B5E9E" w:rsidRDefault="00DE36B0" w:rsidP="002F2DB6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B5E9E">
        <w:rPr>
          <w:rFonts w:asciiTheme="minorHAnsi" w:hAnsiTheme="minorHAnsi" w:cstheme="minorHAnsi"/>
          <w:b/>
          <w:bCs/>
          <w:sz w:val="22"/>
          <w:szCs w:val="22"/>
        </w:rPr>
        <w:t>Dane techniczne nadwozia (śmieciarki)</w:t>
      </w:r>
    </w:p>
    <w:p w14:paraId="04C4AB64" w14:textId="77777777" w:rsidR="00DE36B0" w:rsidRPr="003B5E9E" w:rsidRDefault="00DE36B0" w:rsidP="002F2DB6">
      <w:pPr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Zabudowa śmieciarki fabrycznie nowa, z urządzeniem zasypowym tylnym, przeznaczona do zbierania odpadów komunalnych selektywnie zbieranych oraz biodegradowalnych</w:t>
      </w:r>
    </w:p>
    <w:p w14:paraId="07EFD40E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Skrzynia ładunkowa w kształcie owalnym o pojemność ładunkowej </w:t>
      </w:r>
      <w:r w:rsidR="007C6D2C" w:rsidRPr="003B5E9E">
        <w:rPr>
          <w:rFonts w:asciiTheme="minorHAnsi" w:hAnsiTheme="minorHAnsi" w:cstheme="minorHAnsi"/>
          <w:sz w:val="22"/>
          <w:szCs w:val="22"/>
        </w:rPr>
        <w:t>20-21</w:t>
      </w:r>
      <w:r w:rsidRPr="003B5E9E">
        <w:rPr>
          <w:rFonts w:asciiTheme="minorHAnsi" w:hAnsiTheme="minorHAnsi" w:cstheme="minorHAnsi"/>
          <w:sz w:val="22"/>
          <w:szCs w:val="22"/>
        </w:rPr>
        <w:t xml:space="preserve"> m³</w:t>
      </w:r>
    </w:p>
    <w:p w14:paraId="16A6D474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Boki skrzyni ładunkowej wykonane z pełnych (jednolitych) arkuszy blachy o grubości min. 4 mm </w:t>
      </w:r>
    </w:p>
    <w:p w14:paraId="19311347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color w:val="auto"/>
          <w:sz w:val="22"/>
          <w:szCs w:val="22"/>
        </w:rPr>
        <w:t>Dno skrzyni ładunkowej wykonane w kształcie owalnym</w:t>
      </w:r>
      <w:r w:rsidRPr="003B5E9E">
        <w:rPr>
          <w:rFonts w:asciiTheme="minorHAnsi" w:hAnsiTheme="minorHAnsi" w:cstheme="minorHAnsi"/>
          <w:sz w:val="22"/>
          <w:szCs w:val="22"/>
        </w:rPr>
        <w:t xml:space="preserve"> </w:t>
      </w:r>
      <w:r w:rsidRPr="003B5E9E">
        <w:rPr>
          <w:rFonts w:asciiTheme="minorHAnsi" w:hAnsiTheme="minorHAnsi" w:cstheme="minorHAnsi"/>
          <w:color w:val="auto"/>
          <w:sz w:val="22"/>
          <w:szCs w:val="22"/>
        </w:rPr>
        <w:t>lub kila</w:t>
      </w:r>
      <w:r w:rsidRPr="003B5E9E">
        <w:rPr>
          <w:rFonts w:asciiTheme="minorHAnsi" w:hAnsiTheme="minorHAnsi" w:cstheme="minorHAnsi"/>
          <w:sz w:val="22"/>
          <w:szCs w:val="22"/>
        </w:rPr>
        <w:t xml:space="preserve"> z blachy o grubości min. 5 mm</w:t>
      </w:r>
    </w:p>
    <w:p w14:paraId="0ABD5307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Skrzynia ładunkowa ma posiadać zintegrowany zbiornik na odcieki min. 80 l.</w:t>
      </w:r>
    </w:p>
    <w:p w14:paraId="1C26EAEB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Zbiornik na odcieki ma być wyposażony w zawór spustowy. </w:t>
      </w:r>
    </w:p>
    <w:p w14:paraId="1C0EF5C4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lastRenderedPageBreak/>
        <w:t xml:space="preserve">Objętość wanny zasypowej (odwłoka) min. </w:t>
      </w:r>
      <w:r w:rsidR="001F6205" w:rsidRPr="003B5E9E">
        <w:rPr>
          <w:rFonts w:asciiTheme="minorHAnsi" w:hAnsiTheme="minorHAnsi" w:cstheme="minorHAnsi"/>
          <w:sz w:val="22"/>
          <w:szCs w:val="22"/>
        </w:rPr>
        <w:t>1,8</w:t>
      </w:r>
      <w:r w:rsidRPr="003B5E9E">
        <w:rPr>
          <w:rFonts w:asciiTheme="minorHAnsi" w:hAnsiTheme="minorHAnsi" w:cstheme="minorHAnsi"/>
          <w:sz w:val="22"/>
          <w:szCs w:val="22"/>
        </w:rPr>
        <w:t xml:space="preserve"> m³.</w:t>
      </w:r>
    </w:p>
    <w:p w14:paraId="04F7231E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W wannie załadowczej ma być zamontowany zawór spustowy. </w:t>
      </w:r>
    </w:p>
    <w:p w14:paraId="180AF13F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Dno wanny za</w:t>
      </w:r>
      <w:r w:rsidR="000A07CD" w:rsidRPr="003B5E9E">
        <w:rPr>
          <w:rFonts w:asciiTheme="minorHAnsi" w:hAnsiTheme="minorHAnsi" w:cstheme="minorHAnsi"/>
          <w:sz w:val="22"/>
          <w:szCs w:val="22"/>
        </w:rPr>
        <w:t>ładowczej</w:t>
      </w:r>
      <w:r w:rsidRPr="003B5E9E">
        <w:rPr>
          <w:rFonts w:asciiTheme="minorHAnsi" w:hAnsiTheme="minorHAnsi" w:cstheme="minorHAnsi"/>
          <w:sz w:val="22"/>
          <w:szCs w:val="22"/>
        </w:rPr>
        <w:t xml:space="preserve"> wykonane z jednego kawałka blachy typu </w:t>
      </w:r>
      <w:r w:rsidR="000A07CD" w:rsidRPr="003B5E9E">
        <w:rPr>
          <w:rFonts w:asciiTheme="minorHAnsi" w:hAnsiTheme="minorHAnsi" w:cstheme="minorHAnsi"/>
          <w:sz w:val="22"/>
          <w:szCs w:val="22"/>
        </w:rPr>
        <w:t xml:space="preserve">min. </w:t>
      </w:r>
      <w:r w:rsidRPr="003B5E9E">
        <w:rPr>
          <w:rFonts w:asciiTheme="minorHAnsi" w:hAnsiTheme="minorHAnsi" w:cstheme="minorHAnsi"/>
          <w:sz w:val="22"/>
          <w:szCs w:val="22"/>
        </w:rPr>
        <w:t xml:space="preserve">HARDOX 400 lub równoważnej o gr. min. 8 mm, </w:t>
      </w:r>
      <w:r w:rsidRPr="003B5E9E">
        <w:rPr>
          <w:rStyle w:val="apple-style-span"/>
          <w:rFonts w:asciiTheme="minorHAnsi" w:hAnsiTheme="minorHAnsi" w:cstheme="minorHAnsi"/>
          <w:sz w:val="22"/>
          <w:szCs w:val="22"/>
          <w:shd w:val="clear" w:color="auto" w:fill="FFFFFF"/>
        </w:rPr>
        <w:t>elementy boczne odwłoka posiadające styczność z odpadami</w:t>
      </w:r>
      <w:r w:rsidRPr="003B5E9E">
        <w:rPr>
          <w:rStyle w:val="apple-converted-space"/>
          <w:rFonts w:asciiTheme="minorHAnsi" w:hAnsiTheme="minorHAnsi" w:cstheme="minorHAnsi"/>
          <w:sz w:val="22"/>
          <w:szCs w:val="22"/>
          <w:shd w:val="clear" w:color="auto" w:fill="FFFFFF"/>
        </w:rPr>
        <w:t> </w:t>
      </w:r>
      <w:r w:rsidRPr="003B5E9E">
        <w:rPr>
          <w:rStyle w:val="apple-style-span"/>
          <w:rFonts w:asciiTheme="minorHAnsi" w:hAnsiTheme="minorHAnsi" w:cstheme="minorHAnsi"/>
          <w:sz w:val="22"/>
          <w:szCs w:val="22"/>
          <w:shd w:val="clear" w:color="auto" w:fill="FFFFFF"/>
        </w:rPr>
        <w:t xml:space="preserve">wykonane z blachy typu </w:t>
      </w:r>
      <w:r w:rsidR="000A07CD" w:rsidRPr="003B5E9E">
        <w:rPr>
          <w:rStyle w:val="apple-style-span"/>
          <w:rFonts w:asciiTheme="minorHAnsi" w:hAnsiTheme="minorHAnsi" w:cstheme="minorHAnsi"/>
          <w:sz w:val="22"/>
          <w:szCs w:val="22"/>
          <w:shd w:val="clear" w:color="auto" w:fill="FFFFFF"/>
        </w:rPr>
        <w:t xml:space="preserve">min. </w:t>
      </w:r>
      <w:proofErr w:type="spellStart"/>
      <w:r w:rsidRPr="003B5E9E">
        <w:rPr>
          <w:rStyle w:val="apple-style-span"/>
          <w:rFonts w:asciiTheme="minorHAnsi" w:hAnsiTheme="minorHAnsi" w:cstheme="minorHAnsi"/>
          <w:sz w:val="22"/>
          <w:szCs w:val="22"/>
          <w:shd w:val="clear" w:color="auto" w:fill="FFFFFF"/>
        </w:rPr>
        <w:t>Hardox</w:t>
      </w:r>
      <w:proofErr w:type="spellEnd"/>
      <w:r w:rsidRPr="003B5E9E">
        <w:rPr>
          <w:rStyle w:val="apple-style-span"/>
          <w:rFonts w:asciiTheme="minorHAnsi" w:hAnsiTheme="minorHAnsi" w:cstheme="minorHAnsi"/>
          <w:sz w:val="22"/>
          <w:szCs w:val="22"/>
          <w:shd w:val="clear" w:color="auto" w:fill="FFFFFF"/>
        </w:rPr>
        <w:t xml:space="preserve"> 400 </w:t>
      </w:r>
      <w:r w:rsidRPr="003B5E9E">
        <w:rPr>
          <w:rFonts w:asciiTheme="minorHAnsi" w:hAnsiTheme="minorHAnsi" w:cstheme="minorHAnsi"/>
          <w:sz w:val="22"/>
          <w:szCs w:val="22"/>
        </w:rPr>
        <w:t xml:space="preserve">lub równoważnej </w:t>
      </w:r>
      <w:r w:rsidRPr="003B5E9E">
        <w:rPr>
          <w:rStyle w:val="apple-style-span"/>
          <w:rFonts w:asciiTheme="minorHAnsi" w:hAnsiTheme="minorHAnsi" w:cstheme="minorHAnsi"/>
          <w:sz w:val="22"/>
          <w:szCs w:val="22"/>
          <w:shd w:val="clear" w:color="auto" w:fill="FFFFFF"/>
        </w:rPr>
        <w:t>o grubości min. 4 mm.</w:t>
      </w:r>
    </w:p>
    <w:p w14:paraId="76D5ABF7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Mechanizm zgniatania liniowo - płytowy tzw. „szufladowy”.</w:t>
      </w:r>
    </w:p>
    <w:p w14:paraId="7E3317C4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W pełni szczelne połączenie odwłoka ze skrzynią ładunkową.</w:t>
      </w:r>
    </w:p>
    <w:p w14:paraId="0923AFEB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Sterowanie mechanizmem załadowczym prasy w cyklu automatycznym zależnym od pracy wrzutnika, pojedynczym oraz ciągłym.</w:t>
      </w:r>
    </w:p>
    <w:p w14:paraId="39208BA2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Zabudowa ma posiadać możliwość dokończenia cyklu prasowania w trakcie jazdy pojazdu.</w:t>
      </w:r>
    </w:p>
    <w:p w14:paraId="3099A7B6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Stopień zagęszczenia odpadów minimum 1:6. </w:t>
      </w:r>
    </w:p>
    <w:p w14:paraId="11C3AD23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Konstrukcja ma umożliwiać wysunięcie płyty wypychającej poza obrys skrzyni ładunkowej.</w:t>
      </w:r>
    </w:p>
    <w:p w14:paraId="1AD5DE26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Automatyczne sterowanie obrotami silnika zależne od obciążenia układu hydraulicznego.</w:t>
      </w:r>
    </w:p>
    <w:p w14:paraId="19B827C1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Dwa stopnie dla ładowaczy, każdy wyposażony w czujniki zajętości w przypadku zajętości stopni dla ładowaczy, uniemożliwienie cofania pojazdem oraz ograniczenie prędkości jazdy do 30 km/h.</w:t>
      </w:r>
    </w:p>
    <w:p w14:paraId="48D9E9AF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Terminal do obsługi nadwozia (zabudowy) umożliwiający min. wybór zbieranych odpadów (makulatura, </w:t>
      </w:r>
      <w:proofErr w:type="spellStart"/>
      <w:r w:rsidRPr="003B5E9E">
        <w:rPr>
          <w:rFonts w:asciiTheme="minorHAnsi" w:hAnsiTheme="minorHAnsi" w:cstheme="minorHAnsi"/>
          <w:sz w:val="22"/>
          <w:szCs w:val="22"/>
        </w:rPr>
        <w:t>bio</w:t>
      </w:r>
      <w:proofErr w:type="spellEnd"/>
      <w:r w:rsidRPr="003B5E9E">
        <w:rPr>
          <w:rFonts w:asciiTheme="minorHAnsi" w:hAnsiTheme="minorHAnsi" w:cstheme="minorHAnsi"/>
          <w:sz w:val="22"/>
          <w:szCs w:val="22"/>
        </w:rPr>
        <w:t>, szkło, plastik), informację o zajętości stopni ładowaczy, otwieranie odwłoka i opróżnianie zabudowy, autodiagnozę systemu nadwozia (zabudowy) przy każdorazowym uruchamianiu pojazdu, temperaturę i ciśnienie oleju.</w:t>
      </w:r>
    </w:p>
    <w:p w14:paraId="6AE6BEDB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Funkcja otrzepywania pojemników.</w:t>
      </w:r>
    </w:p>
    <w:p w14:paraId="3134C10F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Sterowanie ręczne. </w:t>
      </w:r>
    </w:p>
    <w:p w14:paraId="4FDF2CB2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Sterowanie urządzeniem zasypowym umieszczone po obu stronach odwłoka.</w:t>
      </w:r>
    </w:p>
    <w:p w14:paraId="3FC2971C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Sterowanie płytą wypychającą wysuwanie i wsuwanie, ze stanowiska na zewnątrz z boku skrzyni ładunkowej i z kabiny kierowcy.</w:t>
      </w:r>
    </w:p>
    <w:p w14:paraId="272BDCF9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Uniwersalny wrzutnik przeciw pyłowy </w:t>
      </w:r>
      <w:r w:rsidRPr="00D01263">
        <w:rPr>
          <w:rFonts w:asciiTheme="minorHAnsi" w:hAnsiTheme="minorHAnsi" w:cstheme="minorHAnsi"/>
          <w:sz w:val="22"/>
          <w:szCs w:val="22"/>
        </w:rPr>
        <w:t xml:space="preserve">z </w:t>
      </w:r>
      <w:r w:rsidRPr="003B5E9E">
        <w:rPr>
          <w:rFonts w:asciiTheme="minorHAnsi" w:hAnsiTheme="minorHAnsi" w:cstheme="minorHAnsi"/>
          <w:sz w:val="22"/>
          <w:szCs w:val="22"/>
        </w:rPr>
        <w:t>uchwytem grzebieniowym zgodny z normą EN1501-1, - 5 do pojemników od 80 l -1100 l zgodnych z normą EN 840-1, -2, -3. Wrzutnik ma posiadać ramiona do opróżniania pojemników 1100 l.</w:t>
      </w:r>
    </w:p>
    <w:p w14:paraId="58C90117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Udźwig wrzutnika dla </w:t>
      </w:r>
      <w:r w:rsidR="001F6205" w:rsidRPr="003B5E9E">
        <w:rPr>
          <w:rFonts w:asciiTheme="minorHAnsi" w:hAnsiTheme="minorHAnsi" w:cstheme="minorHAnsi"/>
          <w:sz w:val="22"/>
          <w:szCs w:val="22"/>
        </w:rPr>
        <w:t>pojemników czterokołowych min. 5</w:t>
      </w:r>
      <w:r w:rsidRPr="003B5E9E">
        <w:rPr>
          <w:rFonts w:asciiTheme="minorHAnsi" w:hAnsiTheme="minorHAnsi" w:cstheme="minorHAnsi"/>
          <w:sz w:val="22"/>
          <w:szCs w:val="22"/>
        </w:rPr>
        <w:t>50 kg, a dla pojemników dwukołowych min.  170 kg.</w:t>
      </w:r>
    </w:p>
    <w:p w14:paraId="323BB7E2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Czas na opróżnianie pojemników:</w:t>
      </w:r>
    </w:p>
    <w:p w14:paraId="380A1B7D" w14:textId="77777777" w:rsidR="00DE36B0" w:rsidRPr="003B5E9E" w:rsidRDefault="00DE36B0" w:rsidP="002F2DB6">
      <w:pPr>
        <w:pStyle w:val="Default"/>
        <w:numPr>
          <w:ilvl w:val="0"/>
          <w:numId w:val="10"/>
        </w:numPr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pojemniki dwukołowe max. </w:t>
      </w:r>
      <w:r w:rsidR="001F6205" w:rsidRPr="003B5E9E">
        <w:rPr>
          <w:rFonts w:asciiTheme="minorHAnsi" w:hAnsiTheme="minorHAnsi" w:cstheme="minorHAnsi"/>
          <w:sz w:val="22"/>
          <w:szCs w:val="22"/>
        </w:rPr>
        <w:t>10</w:t>
      </w:r>
      <w:r w:rsidRPr="003B5E9E">
        <w:rPr>
          <w:rFonts w:asciiTheme="minorHAnsi" w:hAnsiTheme="minorHAnsi" w:cstheme="minorHAnsi"/>
          <w:sz w:val="22"/>
          <w:szCs w:val="22"/>
        </w:rPr>
        <w:t xml:space="preserve"> sekund</w:t>
      </w:r>
    </w:p>
    <w:p w14:paraId="76CD61B3" w14:textId="77777777" w:rsidR="00DE36B0" w:rsidRPr="003B5E9E" w:rsidRDefault="001F6205" w:rsidP="002F2DB6">
      <w:pPr>
        <w:pStyle w:val="Default"/>
        <w:numPr>
          <w:ilvl w:val="0"/>
          <w:numId w:val="10"/>
        </w:numPr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pojemniki czterokołowe max. 15</w:t>
      </w:r>
      <w:r w:rsidR="00DE36B0" w:rsidRPr="003B5E9E">
        <w:rPr>
          <w:rFonts w:asciiTheme="minorHAnsi" w:hAnsiTheme="minorHAnsi" w:cstheme="minorHAnsi"/>
          <w:sz w:val="22"/>
          <w:szCs w:val="22"/>
        </w:rPr>
        <w:t xml:space="preserve"> sekund</w:t>
      </w:r>
    </w:p>
    <w:p w14:paraId="402A0152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Krawędź zasypowa wrzutnika na wysokości max. 1 100 mm od podłoża.</w:t>
      </w:r>
    </w:p>
    <w:p w14:paraId="268172D8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Magistrala przepływu danych CAN BUS.</w:t>
      </w:r>
    </w:p>
    <w:p w14:paraId="4F1F89F5" w14:textId="2AF881D1" w:rsidR="00DE36B0" w:rsidRPr="003A1A73" w:rsidRDefault="001702F3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702F3">
        <w:rPr>
          <w:rFonts w:asciiTheme="minorHAnsi" w:hAnsiTheme="minorHAnsi" w:cstheme="minorHAnsi"/>
          <w:sz w:val="22"/>
          <w:szCs w:val="22"/>
        </w:rPr>
        <w:t xml:space="preserve">Nadwozie (zabudowa) bez układu pneumatycznego </w:t>
      </w:r>
      <w:r w:rsidRPr="00740744">
        <w:rPr>
          <w:rFonts w:asciiTheme="minorHAnsi" w:hAnsiTheme="minorHAnsi" w:cstheme="minorHAnsi"/>
          <w:b/>
          <w:bCs/>
          <w:color w:val="FF0000"/>
          <w:sz w:val="22"/>
          <w:szCs w:val="22"/>
        </w:rPr>
        <w:t>lub z maksymalnie jedną funkcją pneumatyczną</w:t>
      </w:r>
      <w:r w:rsidR="00DE36B0" w:rsidRPr="00740744">
        <w:rPr>
          <w:rFonts w:asciiTheme="minorHAnsi" w:hAnsiTheme="minorHAnsi" w:cstheme="minorHAnsi"/>
          <w:b/>
          <w:bCs/>
          <w:color w:val="FF0000"/>
          <w:sz w:val="22"/>
          <w:szCs w:val="22"/>
        </w:rPr>
        <w:t>.</w:t>
      </w:r>
    </w:p>
    <w:p w14:paraId="07FC4C68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Napięcie w instalacji elektrycznej 24V. </w:t>
      </w:r>
    </w:p>
    <w:p w14:paraId="750BE16F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Wyłączniki bezpieczeństwa po obu stronach zabudowy oraz jeden w kabinie kierowcy.</w:t>
      </w:r>
    </w:p>
    <w:p w14:paraId="63D44D3E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Wszystkie spawy mają być wykonane spoiną ciągłą. </w:t>
      </w:r>
    </w:p>
    <w:p w14:paraId="62A42F58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Kamera cofania wraz z zamonto</w:t>
      </w:r>
      <w:r w:rsidR="001F6205" w:rsidRPr="003B5E9E">
        <w:rPr>
          <w:rFonts w:asciiTheme="minorHAnsi" w:hAnsiTheme="minorHAnsi" w:cstheme="minorHAnsi"/>
          <w:sz w:val="22"/>
          <w:szCs w:val="22"/>
        </w:rPr>
        <w:t xml:space="preserve">wanym kolorowym monitorem LCD min. </w:t>
      </w:r>
      <w:r w:rsidRPr="003B5E9E">
        <w:rPr>
          <w:rFonts w:asciiTheme="minorHAnsi" w:hAnsiTheme="minorHAnsi" w:cstheme="minorHAnsi"/>
          <w:sz w:val="22"/>
          <w:szCs w:val="22"/>
        </w:rPr>
        <w:t>7” w kabinie kierowcy</w:t>
      </w:r>
    </w:p>
    <w:p w14:paraId="4FB92B6B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Reflektor roboczy na odwłoku. </w:t>
      </w:r>
    </w:p>
    <w:p w14:paraId="0DC389A8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Dwa dodatkowe reflektory zamontowane z tyłu zabudowy załączane w kabinie kierowcy.</w:t>
      </w:r>
    </w:p>
    <w:p w14:paraId="2184A715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lastRenderedPageBreak/>
        <w:t>Dodatkowe reflektory zamontowane z prawej i lewej strony pojazdu, z przodu zabudowy skierowane do tyłu załączane w kabinie kierowcy (dokładne miejsce zamontowania reflektorów uzgodnić z Zamawiającym).</w:t>
      </w:r>
    </w:p>
    <w:p w14:paraId="790A9B2E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Światło ostrzegawcze z tyłu i z przodu pojazdu (kogut).</w:t>
      </w:r>
    </w:p>
    <w:p w14:paraId="26F029A6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Oświetlenie montowane na zabudowie typ</w:t>
      </w:r>
      <w:r w:rsidR="001F7318" w:rsidRPr="003B5E9E">
        <w:rPr>
          <w:rFonts w:asciiTheme="minorHAnsi" w:hAnsiTheme="minorHAnsi" w:cstheme="minorHAnsi"/>
          <w:sz w:val="22"/>
          <w:szCs w:val="22"/>
        </w:rPr>
        <w:t>u</w:t>
      </w:r>
      <w:r w:rsidRPr="003B5E9E">
        <w:rPr>
          <w:rFonts w:asciiTheme="minorHAnsi" w:hAnsiTheme="minorHAnsi" w:cstheme="minorHAnsi"/>
          <w:sz w:val="22"/>
          <w:szCs w:val="22"/>
        </w:rPr>
        <w:t xml:space="preserve"> LED.</w:t>
      </w:r>
    </w:p>
    <w:p w14:paraId="667A9B8C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Pasy odblaskowe (ostrzegawcze) na kabinie, całej długości zabudowy i odwłoku. </w:t>
      </w:r>
    </w:p>
    <w:p w14:paraId="08AE2653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Uchwyty do mocowania miotły i łopaty min. szt. 4.</w:t>
      </w:r>
    </w:p>
    <w:p w14:paraId="1C00F72D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Pojemnik na czystą</w:t>
      </w:r>
      <w:r w:rsidRPr="00D01263">
        <w:rPr>
          <w:rFonts w:asciiTheme="minorHAnsi" w:hAnsiTheme="minorHAnsi" w:cstheme="minorHAnsi"/>
          <w:sz w:val="22"/>
          <w:szCs w:val="22"/>
        </w:rPr>
        <w:t xml:space="preserve"> </w:t>
      </w:r>
      <w:r w:rsidRPr="003B5E9E">
        <w:rPr>
          <w:rFonts w:asciiTheme="minorHAnsi" w:hAnsiTheme="minorHAnsi" w:cstheme="minorHAnsi"/>
          <w:sz w:val="22"/>
          <w:szCs w:val="22"/>
        </w:rPr>
        <w:t>wodę</w:t>
      </w:r>
      <w:r w:rsidRPr="00D01263">
        <w:rPr>
          <w:rFonts w:asciiTheme="minorHAnsi" w:hAnsiTheme="minorHAnsi" w:cstheme="minorHAnsi"/>
          <w:sz w:val="22"/>
          <w:szCs w:val="22"/>
        </w:rPr>
        <w:t xml:space="preserve"> </w:t>
      </w:r>
      <w:r w:rsidRPr="003B5E9E">
        <w:rPr>
          <w:rFonts w:asciiTheme="minorHAnsi" w:hAnsiTheme="minorHAnsi" w:cstheme="minorHAnsi"/>
          <w:sz w:val="22"/>
          <w:szCs w:val="22"/>
        </w:rPr>
        <w:t>z dozownikiem środka myj</w:t>
      </w:r>
      <w:r w:rsidRPr="00D01263">
        <w:rPr>
          <w:rFonts w:asciiTheme="minorHAnsi" w:hAnsiTheme="minorHAnsi" w:cstheme="minorHAnsi"/>
          <w:sz w:val="22"/>
          <w:szCs w:val="22"/>
        </w:rPr>
        <w:t>ą</w:t>
      </w:r>
      <w:r w:rsidRPr="003B5E9E">
        <w:rPr>
          <w:rFonts w:asciiTheme="minorHAnsi" w:hAnsiTheme="minorHAnsi" w:cstheme="minorHAnsi"/>
          <w:sz w:val="22"/>
          <w:szCs w:val="22"/>
        </w:rPr>
        <w:t>cego dla rąk.</w:t>
      </w:r>
    </w:p>
    <w:p w14:paraId="6C173596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Skrzynka na narzędzia zamontowana na zewnątrz pojazdu.</w:t>
      </w:r>
    </w:p>
    <w:p w14:paraId="516FBD31" w14:textId="77777777" w:rsidR="00DE36B0" w:rsidRPr="00D01263" w:rsidRDefault="001F6205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D01263">
        <w:rPr>
          <w:rFonts w:asciiTheme="minorHAnsi" w:hAnsiTheme="minorHAnsi" w:cstheme="minorHAnsi"/>
          <w:sz w:val="22"/>
          <w:szCs w:val="22"/>
        </w:rPr>
        <w:t>Centralne smarowanie</w:t>
      </w:r>
      <w:r w:rsidR="00DE36B0" w:rsidRPr="00D0126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6B9EAD3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Całe urządzenie śrutowane lub piaskowane przed malowaniem. </w:t>
      </w:r>
    </w:p>
    <w:p w14:paraId="65727B50" w14:textId="77777777" w:rsidR="00DE36B0" w:rsidRPr="00D01263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D01263">
        <w:rPr>
          <w:rFonts w:asciiTheme="minorHAnsi" w:hAnsiTheme="minorHAnsi" w:cstheme="minorHAnsi"/>
          <w:sz w:val="22"/>
          <w:szCs w:val="22"/>
        </w:rPr>
        <w:t xml:space="preserve">Malowanie podkładem a następnie lakierowanie na kolor biały, </w:t>
      </w:r>
    </w:p>
    <w:p w14:paraId="73F1A405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 Wszystkie elementy składowe śmieciarki malowane przed montażem. </w:t>
      </w:r>
    </w:p>
    <w:p w14:paraId="182E4C9B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Osłony przeciw najazdowe. </w:t>
      </w:r>
    </w:p>
    <w:p w14:paraId="433D824B" w14:textId="77777777" w:rsidR="00982223" w:rsidRPr="003B5E9E" w:rsidRDefault="00982223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D01263">
        <w:rPr>
          <w:rFonts w:asciiTheme="minorHAnsi" w:hAnsiTheme="minorHAnsi" w:cstheme="minorHAnsi"/>
          <w:sz w:val="22"/>
          <w:szCs w:val="22"/>
        </w:rPr>
        <w:t>Pojazd musi bezwzględnie posiadać powyższe parametry techniczne oraz być wykonana zgodnie z przepisami Unii Europejskiej i spełniać obowiązujące w Polsce przepisy BHP oferowany pojazd musi spełniać wymagania systemu bezpieczeństwa „CE”, oferowany pojazd musi odpowiadać wytycznym 89/392 EWG i PN-EN 1501-1:1999/A1:2004 oraz Rozporządzenia Ministra Środowiska z dnia 16 czerwca 2009 r. w sprawie bezpieczeństwa i higieny pracy przy gospodarowaniu odpadami komunalnymi Dz. U. Nr 104 poz. 868.</w:t>
      </w:r>
    </w:p>
    <w:p w14:paraId="1E302766" w14:textId="55061113" w:rsidR="00665640" w:rsidRDefault="00982223" w:rsidP="00665640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97840388"/>
      <w:r w:rsidRPr="00D01263">
        <w:rPr>
          <w:rFonts w:asciiTheme="minorHAnsi" w:hAnsiTheme="minorHAnsi" w:cstheme="minorHAnsi"/>
          <w:sz w:val="22"/>
          <w:szCs w:val="22"/>
        </w:rPr>
        <w:t>Wykonawca przeprowadzi nieodpłatnie szkolenie kierowców, pracowników obsługi i mechaników w zakresie obsługi i eksploatacji pojazdu w terminie uzgodnionym z  Zamawiający.</w:t>
      </w:r>
    </w:p>
    <w:p w14:paraId="64C9F70B" w14:textId="564F0E92" w:rsidR="00665640" w:rsidRDefault="00665640" w:rsidP="0066564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1F672BA" w14:textId="77777777" w:rsidR="00665640" w:rsidRPr="00665640" w:rsidRDefault="00665640" w:rsidP="0066564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89930448"/>
      <w:r w:rsidRPr="00CD2AA9">
        <w:rPr>
          <w:rFonts w:asciiTheme="minorHAnsi" w:hAnsiTheme="minorHAnsi" w:cstheme="minorHAnsi"/>
          <w:b/>
          <w:bCs/>
          <w:sz w:val="22"/>
          <w:szCs w:val="22"/>
        </w:rPr>
        <w:t>Wyposażenie dodatkowe: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665640">
        <w:rPr>
          <w:rFonts w:asciiTheme="minorHAnsi" w:hAnsiTheme="minorHAnsi" w:cstheme="minorHAnsi"/>
          <w:sz w:val="22"/>
          <w:szCs w:val="22"/>
        </w:rPr>
        <w:t>Pojazd ma być wyposażony w urządzenie GPS o następujących wymaganiach technicznych:</w:t>
      </w:r>
    </w:p>
    <w:p w14:paraId="069C0943" w14:textId="77777777" w:rsidR="00665640" w:rsidRPr="00DE5597" w:rsidRDefault="00665640" w:rsidP="00665640">
      <w:pPr>
        <w:pStyle w:val="Default"/>
        <w:numPr>
          <w:ilvl w:val="0"/>
          <w:numId w:val="30"/>
        </w:numPr>
        <w:spacing w:line="276" w:lineRule="auto"/>
        <w:ind w:left="851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Urządzenie GPS ma umożliwić:</w:t>
      </w:r>
    </w:p>
    <w:p w14:paraId="2B1C11F4" w14:textId="77777777" w:rsidR="00665640" w:rsidRPr="00DE5597" w:rsidRDefault="00665640" w:rsidP="00665640">
      <w:pPr>
        <w:pStyle w:val="Default"/>
        <w:numPr>
          <w:ilvl w:val="1"/>
          <w:numId w:val="29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wskazanie czas</w:t>
      </w:r>
      <w:r>
        <w:rPr>
          <w:rFonts w:asciiTheme="minorHAnsi" w:hAnsiTheme="minorHAnsi" w:cstheme="minorHAnsi"/>
          <w:bCs/>
          <w:sz w:val="22"/>
          <w:szCs w:val="22"/>
        </w:rPr>
        <w:t>u</w:t>
      </w:r>
      <w:r w:rsidRPr="00DE5597">
        <w:rPr>
          <w:rFonts w:asciiTheme="minorHAnsi" w:hAnsiTheme="minorHAnsi" w:cstheme="minorHAnsi"/>
          <w:bCs/>
          <w:sz w:val="22"/>
          <w:szCs w:val="22"/>
        </w:rPr>
        <w:t xml:space="preserve"> pracy</w:t>
      </w:r>
    </w:p>
    <w:p w14:paraId="6EE98379" w14:textId="77777777" w:rsidR="00665640" w:rsidRPr="00DE5597" w:rsidRDefault="00665640" w:rsidP="00665640">
      <w:pPr>
        <w:pStyle w:val="Default"/>
        <w:numPr>
          <w:ilvl w:val="1"/>
          <w:numId w:val="29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przebytą drogę pojazdu w kilometrach</w:t>
      </w:r>
    </w:p>
    <w:p w14:paraId="0F659DE4" w14:textId="77777777" w:rsidR="00665640" w:rsidRPr="00DE5597" w:rsidRDefault="00665640" w:rsidP="00665640">
      <w:pPr>
        <w:pStyle w:val="Default"/>
        <w:numPr>
          <w:ilvl w:val="1"/>
          <w:numId w:val="29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 xml:space="preserve">rzeczywiste, jednoznacznie wykazanie wykonywanych czynności (załadowanie odpadów i wyładowanie odpadów, </w:t>
      </w:r>
    </w:p>
    <w:p w14:paraId="4866DAB7" w14:textId="77777777" w:rsidR="00665640" w:rsidRPr="00DE5597" w:rsidRDefault="00665640" w:rsidP="00665640">
      <w:pPr>
        <w:pStyle w:val="Default"/>
        <w:numPr>
          <w:ilvl w:val="1"/>
          <w:numId w:val="29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praca żurawia przenośnego</w:t>
      </w:r>
    </w:p>
    <w:p w14:paraId="2CE182BC" w14:textId="77777777" w:rsidR="00665640" w:rsidRPr="00DE5597" w:rsidRDefault="00665640" w:rsidP="00665640">
      <w:pPr>
        <w:pStyle w:val="Default"/>
        <w:numPr>
          <w:ilvl w:val="1"/>
          <w:numId w:val="29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odwzorowanie pozycji i przebytej trasy pojazdu na cyfrowej mapie z dokładnością   umożliwiającą jednoznaczne określenie miejsca (adresu) w oparciu o wykorzystanie systemu GPS</w:t>
      </w:r>
    </w:p>
    <w:p w14:paraId="6261417C" w14:textId="77777777" w:rsidR="00665640" w:rsidRPr="00DE5597" w:rsidRDefault="00665640" w:rsidP="00665640">
      <w:pPr>
        <w:pStyle w:val="Default"/>
        <w:numPr>
          <w:ilvl w:val="1"/>
          <w:numId w:val="29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odtwarzanie i analizę „historii” pracy sprzętu, dane przesyłane przez czujnik paliwa w zbiorniku (stan, tankowanie, upusty oraz ilościach zużytego paliwa na 100 km i jedną godz. pracy, aktualnej lokalizacji, bieżącym śledzeniu pozycji pojazdu i komunikowanie się z nimi w dowolnym momencie w celu odczytu ww. danych.</w:t>
      </w:r>
    </w:p>
    <w:p w14:paraId="481A0E0F" w14:textId="77777777" w:rsidR="00665640" w:rsidRPr="00DE5597" w:rsidRDefault="00665640" w:rsidP="00665640">
      <w:pPr>
        <w:pStyle w:val="Default"/>
        <w:numPr>
          <w:ilvl w:val="0"/>
          <w:numId w:val="30"/>
        </w:num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System GPS ma być kompatybilny z oprogramowaniem GLOBTRAK używanym przez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DE5597">
        <w:rPr>
          <w:rFonts w:asciiTheme="minorHAnsi" w:hAnsiTheme="minorHAnsi" w:cstheme="minorHAnsi"/>
          <w:bCs/>
          <w:sz w:val="22"/>
          <w:szCs w:val="22"/>
        </w:rPr>
        <w:t>Zamawiającego</w:t>
      </w:r>
      <w:r>
        <w:rPr>
          <w:rFonts w:asciiTheme="minorHAnsi" w:hAnsiTheme="minorHAnsi" w:cstheme="minorHAnsi"/>
          <w:bCs/>
          <w:sz w:val="22"/>
          <w:szCs w:val="22"/>
        </w:rPr>
        <w:t>.</w:t>
      </w:r>
    </w:p>
    <w:p w14:paraId="2A9A3163" w14:textId="77777777" w:rsidR="00665640" w:rsidRPr="00DE5597" w:rsidRDefault="00665640" w:rsidP="00665640">
      <w:pPr>
        <w:spacing w:line="276" w:lineRule="auto"/>
        <w:ind w:left="113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86577EE" w14:textId="77777777" w:rsidR="00665640" w:rsidRPr="00CD2AA9" w:rsidRDefault="00665640" w:rsidP="0066564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D2AA9">
        <w:rPr>
          <w:rFonts w:asciiTheme="minorHAnsi" w:hAnsiTheme="minorHAnsi" w:cstheme="minorHAnsi"/>
          <w:b/>
          <w:bCs/>
          <w:sz w:val="22"/>
          <w:szCs w:val="22"/>
        </w:rPr>
        <w:t xml:space="preserve">Wyposażenie dodatkowe: </w:t>
      </w:r>
      <w:r w:rsidRPr="00665640">
        <w:rPr>
          <w:rFonts w:asciiTheme="minorHAnsi" w:hAnsiTheme="minorHAnsi" w:cstheme="minorHAnsi"/>
          <w:b/>
          <w:bCs/>
          <w:sz w:val="22"/>
          <w:szCs w:val="22"/>
        </w:rPr>
        <w:t>Pojazd ma być wyposażony monitoring wizyjny.</w:t>
      </w:r>
    </w:p>
    <w:p w14:paraId="67B6E4E9" w14:textId="77777777" w:rsidR="00665640" w:rsidRDefault="00665640" w:rsidP="00665640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E5597">
        <w:rPr>
          <w:rFonts w:asciiTheme="minorHAnsi" w:hAnsiTheme="minorHAnsi" w:cstheme="minorHAnsi"/>
          <w:b/>
          <w:sz w:val="22"/>
          <w:szCs w:val="22"/>
        </w:rPr>
        <w:t>Warunki techniczne systemu wizyjnego poprawy bezpieczeństwa obsługi pojazdów do odbioru odpadów oraz wymogi techniczne sprzętu</w:t>
      </w:r>
    </w:p>
    <w:p w14:paraId="6E78BDCC" w14:textId="77777777" w:rsidR="00665640" w:rsidRPr="00CD2AA9" w:rsidRDefault="00665640" w:rsidP="00665640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D2AA9">
        <w:rPr>
          <w:rFonts w:asciiTheme="minorHAnsi" w:hAnsiTheme="minorHAnsi" w:cstheme="minorHAnsi"/>
          <w:b/>
          <w:sz w:val="22"/>
          <w:szCs w:val="22"/>
        </w:rPr>
        <w:lastRenderedPageBreak/>
        <w:t>System monitoringu wizyjnego ma posiadać:</w:t>
      </w:r>
    </w:p>
    <w:p w14:paraId="29161E51" w14:textId="77777777" w:rsidR="00665640" w:rsidRPr="0057671C" w:rsidRDefault="00665640" w:rsidP="00665640">
      <w:pPr>
        <w:pStyle w:val="Akapitzlist"/>
        <w:numPr>
          <w:ilvl w:val="0"/>
          <w:numId w:val="24"/>
        </w:numPr>
        <w:spacing w:line="276" w:lineRule="auto"/>
        <w:ind w:left="105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 xml:space="preserve">system monitoringu montowany na pojeździe bazujący na zapisie obrazu z 4 kamer generujących 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7671C">
        <w:rPr>
          <w:rFonts w:asciiTheme="minorHAnsi" w:hAnsiTheme="minorHAnsi" w:cstheme="minorHAnsi"/>
          <w:bCs/>
          <w:sz w:val="22"/>
          <w:szCs w:val="22"/>
        </w:rPr>
        <w:t>widok otoczenia pojazdu bez martwych stref (360 stopni) i widok z góry (tzw. „widok z lotu ptaka”) w czasie rzeczywistym oraz nagrywarce cyfrowej do zapisu materiału video z wszystkich kamer.</w:t>
      </w:r>
    </w:p>
    <w:p w14:paraId="5095CFC8" w14:textId="77777777" w:rsidR="00665640" w:rsidRPr="00DE5597" w:rsidRDefault="00665640" w:rsidP="00665640">
      <w:pPr>
        <w:pStyle w:val="Akapitzlist"/>
        <w:numPr>
          <w:ilvl w:val="0"/>
          <w:numId w:val="24"/>
        </w:numPr>
        <w:spacing w:line="276" w:lineRule="auto"/>
        <w:ind w:left="106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widok bez martwych stref – cztery ultra szerokokątne kamery, każda o kącie widzenia ok. 180</w:t>
      </w:r>
    </w:p>
    <w:p w14:paraId="1E511B01" w14:textId="77777777" w:rsidR="00665640" w:rsidRPr="00DE5597" w:rsidRDefault="00665640" w:rsidP="00665640">
      <w:pPr>
        <w:spacing w:line="276" w:lineRule="auto"/>
        <w:ind w:left="105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stopni rejestrujące obraz z każdej strony pojazdu (w tym ze stref martwego pola).</w:t>
      </w:r>
    </w:p>
    <w:p w14:paraId="2885A5B2" w14:textId="77777777" w:rsidR="00665640" w:rsidRPr="00DE5597" w:rsidRDefault="00665640" w:rsidP="00665640">
      <w:pPr>
        <w:pStyle w:val="Akapitzlist"/>
        <w:numPr>
          <w:ilvl w:val="0"/>
          <w:numId w:val="24"/>
        </w:numPr>
        <w:spacing w:line="276" w:lineRule="auto"/>
        <w:ind w:left="106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widok „z lotu ptaka” – obrazy zarejestrowane przez kamery przekazywane są do jednostki</w:t>
      </w:r>
    </w:p>
    <w:p w14:paraId="2A325736" w14:textId="77777777" w:rsidR="00665640" w:rsidRPr="00DE5597" w:rsidRDefault="00665640" w:rsidP="00665640">
      <w:pPr>
        <w:spacing w:line="276" w:lineRule="auto"/>
        <w:ind w:left="105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centralnej (ECU - serwer), gdzie automatycznie są łączone oraz pozbawiane zakłóceń szerokiego kąta. Obrobiony sygnał z każdej kamery osobno oraz w formie widoku z lotu ptaka przekazywany jest w czasie rzeczywistym na ekran znajdujący się w kabinie kierowcy.</w:t>
      </w:r>
    </w:p>
    <w:p w14:paraId="68487946" w14:textId="77777777" w:rsidR="00665640" w:rsidRPr="00DE5597" w:rsidRDefault="00665640" w:rsidP="00665640">
      <w:pPr>
        <w:pStyle w:val="Akapitzlist"/>
        <w:numPr>
          <w:ilvl w:val="0"/>
          <w:numId w:val="24"/>
        </w:numPr>
        <w:spacing w:line="276" w:lineRule="auto"/>
        <w:ind w:left="106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system podglądu obrazu ze wszystkich kamer na żywo (on-line) za pomocą technologii 4G.</w:t>
      </w:r>
    </w:p>
    <w:p w14:paraId="3F615749" w14:textId="77777777" w:rsidR="00665640" w:rsidRPr="00DE5597" w:rsidRDefault="00665640" w:rsidP="00665640">
      <w:pPr>
        <w:pStyle w:val="Akapitzlist"/>
        <w:numPr>
          <w:ilvl w:val="0"/>
          <w:numId w:val="24"/>
        </w:numPr>
        <w:spacing w:line="276" w:lineRule="auto"/>
        <w:ind w:left="106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 xml:space="preserve">serwer obsługujący System musi znajdować się w profesjonalnie zaprojektowanej serwerowni (centrum danych obsługiwane przez Wykonawcę) gwarantującej jednostce stabilną oraz bezpieczną pracę. </w:t>
      </w:r>
    </w:p>
    <w:p w14:paraId="145E51BB" w14:textId="77777777" w:rsidR="00665640" w:rsidRPr="00DE5597" w:rsidRDefault="00665640" w:rsidP="00665640">
      <w:pPr>
        <w:pStyle w:val="Akapitzlist"/>
        <w:numPr>
          <w:ilvl w:val="0"/>
          <w:numId w:val="24"/>
        </w:numPr>
        <w:spacing w:line="276" w:lineRule="auto"/>
        <w:ind w:left="106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system ma zapewniać możliwość podstawowej obróbki obrazu nagranego kamerami video.</w:t>
      </w:r>
    </w:p>
    <w:p w14:paraId="01722DFB" w14:textId="77777777" w:rsidR="00665640" w:rsidRPr="00DE5597" w:rsidRDefault="00665640" w:rsidP="00665640">
      <w:pPr>
        <w:pStyle w:val="Akapitzlist"/>
        <w:numPr>
          <w:ilvl w:val="0"/>
          <w:numId w:val="24"/>
        </w:numPr>
        <w:spacing w:line="276" w:lineRule="auto"/>
        <w:ind w:left="106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system ma zapewniać swobodne nadawanie uprawnień przez Zamawiającego w rozbiciu na uprawnienia administratora oraz uprawnienia obsługi, z możliwością określania uprawnień, przypisania pojazdów i/lub uprawnień do podglądu. Zamawiający planuje nadanie min. 2 uprawnienia „admin” oraz min. 8 uprawnień „obsługa”.</w:t>
      </w:r>
    </w:p>
    <w:p w14:paraId="145AAEC2" w14:textId="77777777" w:rsidR="00665640" w:rsidRPr="00DE5597" w:rsidRDefault="00665640" w:rsidP="00665640">
      <w:pPr>
        <w:pStyle w:val="Akapitzlist"/>
        <w:numPr>
          <w:ilvl w:val="0"/>
          <w:numId w:val="24"/>
        </w:numPr>
        <w:spacing w:line="276" w:lineRule="auto"/>
        <w:ind w:left="106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 xml:space="preserve">system winien mieć zaimplementowaną aktualną cyfrową mapę Polski i zapewniać lokalizację/pozycję nagranego materiału na terenie Polski poprzez określenie na mapie pozycji obiektu/pojazdu w chwili nagrania. </w:t>
      </w:r>
    </w:p>
    <w:p w14:paraId="75EF0145" w14:textId="77777777" w:rsidR="00665640" w:rsidRPr="00DE5597" w:rsidRDefault="00665640" w:rsidP="00665640">
      <w:pPr>
        <w:pStyle w:val="Akapitzlist"/>
        <w:numPr>
          <w:ilvl w:val="0"/>
          <w:numId w:val="24"/>
        </w:numPr>
        <w:spacing w:line="276" w:lineRule="auto"/>
        <w:ind w:left="106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dane systemu rejestrującego obraz z tras muszą posiadać możliwość generowania tzw. Zdarzeń (znaczników) z podłączonych wejść cyfrowych lub zdefiniowanych w odpowiedni sposób sytuacji na drodze. Znaczniki będą oznaczane na nagranym materiale video umożliwiając przesuwanie materiału do momentu wystąpienia oznaczonego zdarzenia.</w:t>
      </w:r>
    </w:p>
    <w:p w14:paraId="6D10B3A1" w14:textId="77777777" w:rsidR="00665640" w:rsidRPr="00DE5597" w:rsidRDefault="00665640" w:rsidP="00665640">
      <w:pPr>
        <w:pStyle w:val="Akapitzlist"/>
        <w:numPr>
          <w:ilvl w:val="0"/>
          <w:numId w:val="24"/>
        </w:numPr>
        <w:spacing w:line="276" w:lineRule="auto"/>
        <w:ind w:left="106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obsługa systemu musi być możliwa na dowolnej dystrybucji systemu operacyjnego Windows</w:t>
      </w:r>
    </w:p>
    <w:p w14:paraId="34C81DF3" w14:textId="77777777" w:rsidR="00665640" w:rsidRPr="00DE5597" w:rsidRDefault="00665640" w:rsidP="00665640">
      <w:pPr>
        <w:pStyle w:val="Akapitzlist"/>
        <w:spacing w:line="276" w:lineRule="auto"/>
        <w:ind w:left="106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 xml:space="preserve">(wersje 10, 8, 7, XP). </w:t>
      </w:r>
    </w:p>
    <w:p w14:paraId="7C31D3DB" w14:textId="77777777" w:rsidR="00665640" w:rsidRPr="00DE5597" w:rsidRDefault="00665640" w:rsidP="00665640">
      <w:pPr>
        <w:pStyle w:val="Akapitzlist"/>
        <w:numPr>
          <w:ilvl w:val="0"/>
          <w:numId w:val="24"/>
        </w:numPr>
        <w:spacing w:line="276" w:lineRule="auto"/>
        <w:ind w:left="106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Korzystanie z systemu musi być możliwe dla dowolnego użytkownika z dowolnego komputera lub urządzenia mobilnego, zdalnie przez użytkowników z dedykowanym dostępem do zainstalowanej na komputerze/urządzeniu aplikacji lub panelu dostępowego z indywidualnym hasłem logowania.</w:t>
      </w:r>
    </w:p>
    <w:p w14:paraId="1E997DEF" w14:textId="77777777" w:rsidR="00665640" w:rsidRPr="00CD2AA9" w:rsidRDefault="00665640" w:rsidP="00665640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Wymagania dotyczące rejestratora obrazu</w:t>
      </w:r>
    </w:p>
    <w:p w14:paraId="0180F998" w14:textId="77777777" w:rsidR="00665640" w:rsidRPr="00DE5597" w:rsidRDefault="00665640" w:rsidP="00665640">
      <w:pPr>
        <w:pStyle w:val="Akapitzlist"/>
        <w:numPr>
          <w:ilvl w:val="0"/>
          <w:numId w:val="25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rejestrator musi posiadać Atest EMC:E, zgodność z RoHS2, Oznaczenie znakiem CE.</w:t>
      </w:r>
    </w:p>
    <w:p w14:paraId="4BF3DF6F" w14:textId="77777777" w:rsidR="00665640" w:rsidRPr="00DE5597" w:rsidRDefault="00665640" w:rsidP="00665640">
      <w:pPr>
        <w:pStyle w:val="Akapitzlist"/>
        <w:numPr>
          <w:ilvl w:val="0"/>
          <w:numId w:val="25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rejestrator odporny na wibracje i uderzenia/udary mogące powstać w trakcie eksploatacji pojazdu ciężarowego.</w:t>
      </w:r>
    </w:p>
    <w:p w14:paraId="65CF8D66" w14:textId="77777777" w:rsidR="00665640" w:rsidRPr="00CD2AA9" w:rsidRDefault="00665640" w:rsidP="00665640">
      <w:pPr>
        <w:pStyle w:val="Akapitzlist"/>
        <w:numPr>
          <w:ilvl w:val="0"/>
          <w:numId w:val="25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D2AA9">
        <w:rPr>
          <w:rFonts w:asciiTheme="minorHAnsi" w:hAnsiTheme="minorHAnsi" w:cstheme="minorHAnsi"/>
          <w:bCs/>
          <w:sz w:val="22"/>
          <w:szCs w:val="22"/>
        </w:rPr>
        <w:t>rejestrator musi działać wykorzystując zasilanie w zakresie min. 12-24 V, przy maksymalnym poborze mocy 60W oraz natężeniu 5A (zabezpieczenie przed tzw. szumami sieci zasilającej, czyli negatywnymi skutkami ew. skoków napięcia).</w:t>
      </w:r>
    </w:p>
    <w:p w14:paraId="667072D2" w14:textId="77777777" w:rsidR="00665640" w:rsidRPr="00CD2AA9" w:rsidRDefault="00665640" w:rsidP="00665640">
      <w:pPr>
        <w:pStyle w:val="Akapitzlist"/>
        <w:numPr>
          <w:ilvl w:val="0"/>
          <w:numId w:val="25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D2AA9">
        <w:rPr>
          <w:rFonts w:asciiTheme="minorHAnsi" w:hAnsiTheme="minorHAnsi" w:cstheme="minorHAnsi"/>
          <w:bCs/>
          <w:sz w:val="22"/>
          <w:szCs w:val="22"/>
        </w:rPr>
        <w:t>rejestrator zapewnia możliwość nagrywania obrazu z wszystkich montowanych na pojeździe 4 kamer jednocześnie oraz musi umożliwiać nagrywanie obrazu z dźwiękiem.</w:t>
      </w:r>
    </w:p>
    <w:p w14:paraId="02F1CA4B" w14:textId="77777777" w:rsidR="00665640" w:rsidRPr="00CD2AA9" w:rsidRDefault="00665640" w:rsidP="00665640">
      <w:pPr>
        <w:pStyle w:val="Akapitzlist"/>
        <w:numPr>
          <w:ilvl w:val="0"/>
          <w:numId w:val="25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D2AA9">
        <w:rPr>
          <w:rFonts w:asciiTheme="minorHAnsi" w:hAnsiTheme="minorHAnsi" w:cstheme="minorHAnsi"/>
          <w:bCs/>
          <w:sz w:val="22"/>
          <w:szCs w:val="22"/>
        </w:rPr>
        <w:t xml:space="preserve">musi posiadać pamięć wewnętrzną do zapisu danych video - dysk HDD min. 1TB. Jednocześnie rejestrator musi posiadać dodatkową pamięć wewnętrzną (karta SD min. 64 GB) umożliwiającą zapasowy zapis obrazu danych wideo na wypadek uszkodzenia dysku </w:t>
      </w:r>
      <w:r w:rsidRPr="00CD2AA9">
        <w:rPr>
          <w:rFonts w:asciiTheme="minorHAnsi" w:hAnsiTheme="minorHAnsi" w:cstheme="minorHAnsi"/>
          <w:bCs/>
          <w:sz w:val="22"/>
          <w:szCs w:val="22"/>
        </w:rPr>
        <w:lastRenderedPageBreak/>
        <w:t>głównego. Dysk główny musi posiadać zewnętrzne zabezpieczenie (zamykanie) przed dostępem osób nieupoważnionych (w szczególności nieuprawnionym usunięciem dysku z gniazda).</w:t>
      </w:r>
    </w:p>
    <w:p w14:paraId="10EA5739" w14:textId="77777777" w:rsidR="00665640" w:rsidRPr="00CD2AA9" w:rsidRDefault="00665640" w:rsidP="00665640">
      <w:pPr>
        <w:pStyle w:val="Akapitzlist"/>
        <w:numPr>
          <w:ilvl w:val="0"/>
          <w:numId w:val="25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D2AA9">
        <w:rPr>
          <w:rFonts w:asciiTheme="minorHAnsi" w:hAnsiTheme="minorHAnsi" w:cstheme="minorHAnsi"/>
          <w:bCs/>
          <w:sz w:val="22"/>
          <w:szCs w:val="22"/>
        </w:rPr>
        <w:t>rejestrator musi pracować w temperaturach od -30ºC do +70ºC. Jeżeli wymaga tego rozwiązanie technologiczne, niezbędne jest wyposażenie dysku w funkcję automatycznego podgrzewania (w przypadku niskich temperatur) oraz system chłodzenia (w przypadku temperatur wysokich) celem zapewnienia jego prawidłowej pracy w warunkach zgodnych ze wskazanym spektrum temperatury roboczej.</w:t>
      </w:r>
    </w:p>
    <w:p w14:paraId="0920CD20" w14:textId="77777777" w:rsidR="00665640" w:rsidRPr="00CD2AA9" w:rsidRDefault="00665640" w:rsidP="00665640">
      <w:pPr>
        <w:pStyle w:val="Akapitzlist"/>
        <w:numPr>
          <w:ilvl w:val="0"/>
          <w:numId w:val="25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D2AA9">
        <w:rPr>
          <w:rFonts w:asciiTheme="minorHAnsi" w:hAnsiTheme="minorHAnsi" w:cstheme="minorHAnsi"/>
          <w:bCs/>
          <w:sz w:val="22"/>
          <w:szCs w:val="22"/>
        </w:rPr>
        <w:t>rejestrator musi posiadać wbudowany nadajnik GPS i akcelerometr do odwzorowania pozycji nagranego materiału na mapie cyfrowej oraz oznaczenia w nagrywanym materiale bieżącej prędkości pojazdu.</w:t>
      </w:r>
    </w:p>
    <w:p w14:paraId="4A69FD92" w14:textId="77777777" w:rsidR="00665640" w:rsidRPr="00CD2AA9" w:rsidRDefault="00665640" w:rsidP="00665640">
      <w:pPr>
        <w:pStyle w:val="Akapitzlist"/>
        <w:numPr>
          <w:ilvl w:val="0"/>
          <w:numId w:val="25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D2AA9">
        <w:rPr>
          <w:rFonts w:asciiTheme="minorHAnsi" w:hAnsiTheme="minorHAnsi" w:cstheme="minorHAnsi"/>
          <w:bCs/>
          <w:sz w:val="22"/>
          <w:szCs w:val="22"/>
        </w:rPr>
        <w:t>musi posiadać możliwość konfiguracji ustawień włącznika „alarmów”, przy zachowaniu systemowej możliwości wygenerowania tzw. alarmów (znaczników) będących sygnałami z czujników do wejść cyfrowych rejestratora (wymaga się min. 8-miu wejść cyfrowych umożliwiających oznaczenie odrębnego „alarmu”) lub zdefiniowanymi w odpowiedni sposób sytuacjami na drodze lub w kabinie pojazdu. Wymaga się zachowania przez system możliwości rekonfiguracji zdarzenia określanego jako „alarm”.</w:t>
      </w:r>
    </w:p>
    <w:p w14:paraId="5F31A5AD" w14:textId="77777777" w:rsidR="00665640" w:rsidRPr="00DE5597" w:rsidRDefault="00665640" w:rsidP="00665640">
      <w:pPr>
        <w:pStyle w:val="Akapitzlist"/>
        <w:numPr>
          <w:ilvl w:val="0"/>
          <w:numId w:val="25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musi posiadać możliwość zdalnego podglądu danych ze wszystkich kamer za pomocą technologii 4G, Wifi.</w:t>
      </w:r>
    </w:p>
    <w:p w14:paraId="0EADBD4F" w14:textId="77777777" w:rsidR="00665640" w:rsidRPr="00CD2AA9" w:rsidRDefault="00665640" w:rsidP="00665640">
      <w:pPr>
        <w:pStyle w:val="Akapitzlist"/>
        <w:numPr>
          <w:ilvl w:val="0"/>
          <w:numId w:val="25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D2AA9">
        <w:rPr>
          <w:rFonts w:asciiTheme="minorHAnsi" w:hAnsiTheme="minorHAnsi" w:cstheme="minorHAnsi"/>
          <w:bCs/>
          <w:sz w:val="22"/>
          <w:szCs w:val="22"/>
        </w:rPr>
        <w:t>nagrany materiał musi posiadać tzw. niewidoczny znak wodny zabezpieczający poprawność i rzetelność zapisanego materiału tak aby nagrany materiał video mógł służyć jako materiał dowodowy.</w:t>
      </w:r>
    </w:p>
    <w:p w14:paraId="3A4442E9" w14:textId="77777777" w:rsidR="00665640" w:rsidRPr="00DE5597" w:rsidRDefault="00665640" w:rsidP="00665640">
      <w:pPr>
        <w:pStyle w:val="Akapitzlist"/>
        <w:numPr>
          <w:ilvl w:val="0"/>
          <w:numId w:val="25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do ochrony danych osobowych i wizerunku konieczna jest funkcja zamglenia/zamazywania: twarzy, numerów posesji, nr rejestracyjnych itp.</w:t>
      </w:r>
    </w:p>
    <w:p w14:paraId="67C7BBDC" w14:textId="77777777" w:rsidR="00665640" w:rsidRPr="00DE5597" w:rsidRDefault="00665640" w:rsidP="00665640">
      <w:pPr>
        <w:pStyle w:val="Akapitzlist"/>
        <w:numPr>
          <w:ilvl w:val="0"/>
          <w:numId w:val="25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 xml:space="preserve">jakość obrazu i dźwięku: wymagana jest wysokiej jakości kompresja video (min. H.264), oraz wysokiej jakości kompresji dźwięku, możliwość wyboru min. 3 ustawień (od niskiej do wysokiej) rozdzielczości zapisu, możliwość regulowania płynności nagrywania min. w zakresie 1 – 25 klatek na sekundę. </w:t>
      </w:r>
    </w:p>
    <w:p w14:paraId="747ED13E" w14:textId="77777777" w:rsidR="00665640" w:rsidRPr="00CD2AA9" w:rsidRDefault="00665640" w:rsidP="00665640">
      <w:pPr>
        <w:pStyle w:val="Akapitzlist"/>
        <w:numPr>
          <w:ilvl w:val="0"/>
          <w:numId w:val="25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D2AA9">
        <w:rPr>
          <w:rFonts w:asciiTheme="minorHAnsi" w:hAnsiTheme="minorHAnsi" w:cstheme="minorHAnsi"/>
          <w:bCs/>
          <w:sz w:val="22"/>
          <w:szCs w:val="22"/>
        </w:rPr>
        <w:t>moduł dysku twardego z możliwością bezpośredniego połączenia z komputerem przez port USB 3.0.</w:t>
      </w:r>
    </w:p>
    <w:p w14:paraId="402E2E0F" w14:textId="77777777" w:rsidR="00665640" w:rsidRPr="00CD2AA9" w:rsidRDefault="00665640" w:rsidP="00665640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Wymagania dotyczące systemu kamer i panelu wyświetlającego:</w:t>
      </w:r>
    </w:p>
    <w:p w14:paraId="46A9DD13" w14:textId="77777777" w:rsidR="00665640" w:rsidRPr="00DE5597" w:rsidRDefault="00665640" w:rsidP="00665640">
      <w:pPr>
        <w:pStyle w:val="Akapitzlist"/>
        <w:numPr>
          <w:ilvl w:val="1"/>
          <w:numId w:val="26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zestaw 4 kamer zewnętrznych generujących widok otoczenia pojazdu bez martwych stref (360 stopni), z których każda musi posiadać Atest EMC:E, oznaczenie CE oraz mieć przeprowadzone testy HALT.</w:t>
      </w:r>
    </w:p>
    <w:p w14:paraId="7D9303C1" w14:textId="77777777" w:rsidR="00665640" w:rsidRPr="00DE5597" w:rsidRDefault="00665640" w:rsidP="00665640">
      <w:pPr>
        <w:pStyle w:val="Akapitzlist"/>
        <w:numPr>
          <w:ilvl w:val="1"/>
          <w:numId w:val="26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 xml:space="preserve">zastosowane kamery mają cechować się odpornością na wibracje i uderzenia/udary mogące powstać w trakcie normalnej i zgodnej z przeznaczeniem eksploatacji pojazdu ciężarowego. Dotyczy to w szczególności odporności na ewentualne wibracje/uderzenia powstające w warunkach mycia pojazdu w myjni automatycznej, mycia ręcznego (myjką ciśnieniową), wynikające z opadów i zjawisk atmosferycznych, a także ewentualnych interakcji z gałęziami, krzewami występującymi podczas trasy przejazdu pojazdu. </w:t>
      </w:r>
    </w:p>
    <w:p w14:paraId="0C040BDC" w14:textId="77777777" w:rsidR="00665640" w:rsidRPr="00DE5597" w:rsidRDefault="00665640" w:rsidP="00665640">
      <w:pPr>
        <w:pStyle w:val="Akapitzlist"/>
        <w:numPr>
          <w:ilvl w:val="1"/>
          <w:numId w:val="26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 xml:space="preserve">kamery muszą działać wykorzystując zasilanie w zakresie min. 12-24 V (zabezpieczenie przed skokami napięcia). </w:t>
      </w:r>
    </w:p>
    <w:p w14:paraId="1247BD6F" w14:textId="77777777" w:rsidR="00665640" w:rsidRPr="00DE5597" w:rsidRDefault="00665640" w:rsidP="00665640">
      <w:pPr>
        <w:pStyle w:val="Akapitzlist"/>
        <w:numPr>
          <w:ilvl w:val="1"/>
          <w:numId w:val="26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musi pracować w temperaturach od -30ºC do +75ºC.</w:t>
      </w:r>
    </w:p>
    <w:p w14:paraId="653AFBE0" w14:textId="77777777" w:rsidR="00665640" w:rsidRPr="00DE5597" w:rsidRDefault="00665640" w:rsidP="00665640">
      <w:pPr>
        <w:pStyle w:val="Akapitzlist"/>
        <w:numPr>
          <w:ilvl w:val="1"/>
          <w:numId w:val="26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system ma zawierać 4 kamery zewnętrzne (wg normy IP69K), monitor min. 7” oraz komputer/jednostkę centralną (ECU – </w:t>
      </w:r>
      <w:proofErr w:type="spellStart"/>
      <w:r w:rsidRPr="00DE5597">
        <w:rPr>
          <w:rFonts w:asciiTheme="minorHAnsi" w:hAnsiTheme="minorHAnsi" w:cstheme="minorHAnsi"/>
          <w:bCs/>
          <w:sz w:val="22"/>
          <w:szCs w:val="22"/>
        </w:rPr>
        <w:t>Electronic</w:t>
      </w:r>
      <w:proofErr w:type="spellEnd"/>
      <w:r w:rsidRPr="00DE5597">
        <w:rPr>
          <w:rFonts w:asciiTheme="minorHAnsi" w:hAnsiTheme="minorHAnsi" w:cstheme="minorHAnsi"/>
          <w:bCs/>
          <w:sz w:val="22"/>
          <w:szCs w:val="22"/>
        </w:rPr>
        <w:t xml:space="preserve"> Central Unit) obsługujący system kalibracji/konwersji rejestrowanego obrazu na widok 360 stopni (tzw.: „widok z lotu ptaka”).</w:t>
      </w:r>
    </w:p>
    <w:p w14:paraId="22DDB531" w14:textId="77777777" w:rsidR="00665640" w:rsidRPr="00DE5597" w:rsidRDefault="00665640" w:rsidP="00665640">
      <w:pPr>
        <w:pStyle w:val="Akapitzlist"/>
        <w:numPr>
          <w:ilvl w:val="1"/>
          <w:numId w:val="26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 xml:space="preserve">kamery zewnętrzne muszą posiadać </w:t>
      </w:r>
      <w:proofErr w:type="spellStart"/>
      <w:r w:rsidRPr="00DE5597">
        <w:rPr>
          <w:rFonts w:asciiTheme="minorHAnsi" w:hAnsiTheme="minorHAnsi" w:cstheme="minorHAnsi"/>
          <w:bCs/>
          <w:sz w:val="22"/>
          <w:szCs w:val="22"/>
        </w:rPr>
        <w:t>ultraszeroki</w:t>
      </w:r>
      <w:proofErr w:type="spellEnd"/>
      <w:r w:rsidRPr="00DE5597">
        <w:rPr>
          <w:rFonts w:asciiTheme="minorHAnsi" w:hAnsiTheme="minorHAnsi" w:cstheme="minorHAnsi"/>
          <w:bCs/>
          <w:sz w:val="22"/>
          <w:szCs w:val="22"/>
        </w:rPr>
        <w:t xml:space="preserve"> kąt widzenia (min. 180 stopni) aby poprzez ich odpowiednią kalibrację wyeliminować martwe strefy wokół pojazdu, </w:t>
      </w:r>
    </w:p>
    <w:p w14:paraId="2E7CD319" w14:textId="77777777" w:rsidR="00665640" w:rsidRPr="00DE5597" w:rsidRDefault="00665640" w:rsidP="00665640">
      <w:pPr>
        <w:pStyle w:val="Akapitzlist"/>
        <w:numPr>
          <w:ilvl w:val="1"/>
          <w:numId w:val="26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system musi być możliwy do zamontowania na pojeździe typu śmieciarka/specjalny według specyfikacji pojazdów wskazanej w odrębnym opisie.</w:t>
      </w:r>
    </w:p>
    <w:p w14:paraId="05BB25B3" w14:textId="77777777" w:rsidR="00665640" w:rsidRPr="00DE5597" w:rsidRDefault="00665640" w:rsidP="00665640">
      <w:pPr>
        <w:pStyle w:val="Akapitzlist"/>
        <w:numPr>
          <w:ilvl w:val="1"/>
          <w:numId w:val="26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system musi umożliwiać kierowcy podgląd sytuacji wokół pojazdu, na żywo (online) w formie jednego obrazu. System musi umożliwiać jednoczesne wyświetlenie na monitorze/panelu dodatkowo min. 1-go wybranego obrazu z dowolnej kamery (obraz dzielony).</w:t>
      </w:r>
    </w:p>
    <w:p w14:paraId="77A1FFAB" w14:textId="77777777" w:rsidR="00665640" w:rsidRPr="00DE5597" w:rsidRDefault="00665640" w:rsidP="00665640">
      <w:pPr>
        <w:pStyle w:val="Akapitzlist"/>
        <w:numPr>
          <w:ilvl w:val="1"/>
          <w:numId w:val="26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system musi zapewniać możliwość dowolnego przełączania widoku z kamer przód/tył/boki wg potrzeb kierowcy.</w:t>
      </w:r>
    </w:p>
    <w:p w14:paraId="1CDA3371" w14:textId="77777777" w:rsidR="00665640" w:rsidRPr="00DE5597" w:rsidRDefault="00665640" w:rsidP="00665640">
      <w:pPr>
        <w:pStyle w:val="Akapitzlist"/>
        <w:numPr>
          <w:ilvl w:val="1"/>
          <w:numId w:val="26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 xml:space="preserve">podczas wykonywania manewrów skrętu lub cofania system automatycznie wybiera i wyświetla obraz dodatkowy z odpowiedniej kamery skierowanej w kierunku, w którym wykonywany jest manewr skrętu/cofania. </w:t>
      </w:r>
    </w:p>
    <w:p w14:paraId="79F43450" w14:textId="77777777" w:rsidR="00665640" w:rsidRPr="00DE5597" w:rsidRDefault="00665640" w:rsidP="00665640">
      <w:pPr>
        <w:pStyle w:val="Akapitzlist"/>
        <w:numPr>
          <w:ilvl w:val="1"/>
          <w:numId w:val="26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kamery muszą charakteryzować się kompaktową budową i odpowiednio niedużymi rozmiarami, aby estetycznie komponować się z zabudową pojazdu.</w:t>
      </w:r>
    </w:p>
    <w:p w14:paraId="2887DF18" w14:textId="77777777" w:rsidR="00665640" w:rsidRPr="00DE5597" w:rsidRDefault="00665640" w:rsidP="00665640">
      <w:pPr>
        <w:pStyle w:val="Akapitzlist"/>
        <w:numPr>
          <w:ilvl w:val="1"/>
          <w:numId w:val="26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panel wyświetlający musi być stabilnie zamocowany w kabinie pojazdu aby nie utrudniać pracy kierowcy; miejsce zamocowania panelu w kabinie winno być zaakceptowane przez Zamawiającego w odniesieniu do każdego z pojazdów przewidzianych do objęcia systemem.</w:t>
      </w:r>
    </w:p>
    <w:p w14:paraId="7F866346" w14:textId="77777777" w:rsidR="00665640" w:rsidRPr="00DE5597" w:rsidRDefault="00665640" w:rsidP="00665640">
      <w:pPr>
        <w:pStyle w:val="Akapitzlist"/>
        <w:numPr>
          <w:ilvl w:val="1"/>
          <w:numId w:val="26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 xml:space="preserve">System monitoringu wizyjnego ma być kompatybilny z używanym przez Zamawiającego oprogramowaniem MDR Dashboard 5.0 </w:t>
      </w:r>
    </w:p>
    <w:p w14:paraId="619B602D" w14:textId="77777777" w:rsidR="00665640" w:rsidRPr="00DE5597" w:rsidRDefault="00665640" w:rsidP="00665640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Wymagania dotyczące inteligentnego sygnału alarmu </w:t>
      </w:r>
    </w:p>
    <w:p w14:paraId="20C57FFB" w14:textId="77777777" w:rsidR="00665640" w:rsidRPr="00DE5597" w:rsidRDefault="00665640" w:rsidP="00665640">
      <w:pPr>
        <w:pStyle w:val="Akapitzlist"/>
        <w:numPr>
          <w:ilvl w:val="1"/>
          <w:numId w:val="27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 xml:space="preserve">wymagany zakres natężenia dźwięku alarmu to 80-95 </w:t>
      </w:r>
      <w:proofErr w:type="spellStart"/>
      <w:r w:rsidRPr="00DE5597">
        <w:rPr>
          <w:rFonts w:asciiTheme="minorHAnsi" w:hAnsiTheme="minorHAnsi" w:cstheme="minorHAnsi"/>
          <w:bCs/>
          <w:sz w:val="22"/>
          <w:szCs w:val="22"/>
        </w:rPr>
        <w:t>dB</w:t>
      </w:r>
      <w:proofErr w:type="spellEnd"/>
      <w:r w:rsidRPr="00DE5597">
        <w:rPr>
          <w:rFonts w:asciiTheme="minorHAnsi" w:hAnsiTheme="minorHAnsi" w:cstheme="minorHAnsi"/>
          <w:bCs/>
          <w:sz w:val="22"/>
          <w:szCs w:val="22"/>
        </w:rPr>
        <w:t xml:space="preserve"> (określony według referencyjnych warunków pracy pojazdów w terenie zabudowy miejskiej).</w:t>
      </w:r>
    </w:p>
    <w:p w14:paraId="53CB8DA9" w14:textId="77777777" w:rsidR="00665640" w:rsidRPr="00DE5597" w:rsidRDefault="00665640" w:rsidP="00665640">
      <w:pPr>
        <w:pStyle w:val="Akapitzlist"/>
        <w:numPr>
          <w:ilvl w:val="1"/>
          <w:numId w:val="27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 xml:space="preserve">alarm samonastawny, tj. automatycznie dopasowujący poziom głośności do głośności otoczenia (w założeniu alarm z automatu będzie ustawiał swoją głośność ok. 5-10 </w:t>
      </w:r>
      <w:proofErr w:type="spellStart"/>
      <w:r w:rsidRPr="00DE5597">
        <w:rPr>
          <w:rFonts w:asciiTheme="minorHAnsi" w:hAnsiTheme="minorHAnsi" w:cstheme="minorHAnsi"/>
          <w:bCs/>
          <w:sz w:val="22"/>
          <w:szCs w:val="22"/>
        </w:rPr>
        <w:t>dB</w:t>
      </w:r>
      <w:proofErr w:type="spellEnd"/>
      <w:r w:rsidRPr="00DE5597">
        <w:rPr>
          <w:rFonts w:asciiTheme="minorHAnsi" w:hAnsiTheme="minorHAnsi" w:cstheme="minorHAnsi"/>
          <w:bCs/>
          <w:sz w:val="22"/>
          <w:szCs w:val="22"/>
        </w:rPr>
        <w:t xml:space="preserve"> większą niż rozpoznana głośność otoczenia).</w:t>
      </w:r>
    </w:p>
    <w:p w14:paraId="43065F31" w14:textId="77777777" w:rsidR="00665640" w:rsidRPr="00DE5597" w:rsidRDefault="00665640" w:rsidP="00665640">
      <w:pPr>
        <w:pStyle w:val="Akapitzlist"/>
        <w:numPr>
          <w:ilvl w:val="1"/>
          <w:numId w:val="27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wykorzystywane zasilanie w zakresie min. 12-24 V (zabezpieczenie przed skokami napięcia).</w:t>
      </w:r>
    </w:p>
    <w:p w14:paraId="667EA9A0" w14:textId="77777777" w:rsidR="00665640" w:rsidRPr="00DE5597" w:rsidRDefault="00665640" w:rsidP="00665640">
      <w:pPr>
        <w:pStyle w:val="Akapitzlist"/>
        <w:numPr>
          <w:ilvl w:val="1"/>
          <w:numId w:val="27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ochrona szczelności norma min. IP68.</w:t>
      </w:r>
    </w:p>
    <w:p w14:paraId="243E3C43" w14:textId="77777777" w:rsidR="00665640" w:rsidRPr="00DE5597" w:rsidRDefault="00665640" w:rsidP="00665640">
      <w:pPr>
        <w:pStyle w:val="Akapitzlist"/>
        <w:numPr>
          <w:ilvl w:val="1"/>
          <w:numId w:val="27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rozmiar kompaktowy, dedykowany do zastosowania w wymaganym przez Zamawiającego środowisku roboczym, tj. pojeździe typu śmieciarka/specjalnym.</w:t>
      </w:r>
    </w:p>
    <w:p w14:paraId="029AA7B7" w14:textId="77777777" w:rsidR="00665640" w:rsidRPr="00DE5597" w:rsidRDefault="00665640" w:rsidP="00665640">
      <w:pPr>
        <w:pStyle w:val="Akapitzlist"/>
        <w:numPr>
          <w:ilvl w:val="1"/>
          <w:numId w:val="27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alarm o zróżnicowanej częstotliwości.</w:t>
      </w:r>
    </w:p>
    <w:p w14:paraId="0220D500" w14:textId="77777777" w:rsidR="00665640" w:rsidRPr="00DE5597" w:rsidRDefault="00665640" w:rsidP="00665640">
      <w:pPr>
        <w:pStyle w:val="Akapitzlist"/>
        <w:numPr>
          <w:ilvl w:val="1"/>
          <w:numId w:val="27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sygnał alarmu kierunkowy, słyszalny tylko w strefie zagrożenia powstającej przy manewrze cofania pojazdu (emisja kierunkowa z możliwością lokalizacji kierunku źródła dźwięku).</w:t>
      </w:r>
    </w:p>
    <w:p w14:paraId="40981959" w14:textId="77777777" w:rsidR="00665640" w:rsidRPr="00DE5597" w:rsidRDefault="00665640" w:rsidP="00665640">
      <w:pPr>
        <w:pStyle w:val="Akapitzlist"/>
        <w:numPr>
          <w:ilvl w:val="1"/>
          <w:numId w:val="27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urządzenie odporne na wibracje i uderzenia/udary mogące powstać w trakcie eksploatacji pojazdu ciężarowego.</w:t>
      </w:r>
    </w:p>
    <w:p w14:paraId="26114C96" w14:textId="77777777" w:rsidR="00665640" w:rsidRPr="00DE5597" w:rsidRDefault="00665640" w:rsidP="00665640">
      <w:pPr>
        <w:pStyle w:val="Akapitzlist"/>
        <w:numPr>
          <w:ilvl w:val="1"/>
          <w:numId w:val="27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dźwięk alarmu o niskiej uciążliwości (delikatniejszy i cichszy dźwięk alarmu niż zwykłe alarmy tonowe stosowane w pojazdach i maszynach budowlanych), umożliwiający zastosowanie alarmu w warunkach pracy nocnej w środowisku zabudowy wielolokalowej.</w:t>
      </w:r>
    </w:p>
    <w:p w14:paraId="00B3DFDA" w14:textId="77777777" w:rsidR="00665640" w:rsidRPr="00DE5597" w:rsidRDefault="00665640" w:rsidP="00665640">
      <w:pPr>
        <w:pStyle w:val="Akapitzlist"/>
        <w:numPr>
          <w:ilvl w:val="1"/>
          <w:numId w:val="27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urządzenie musi pracować w temperaturach od -30ºC do +70ºC.</w:t>
      </w:r>
    </w:p>
    <w:p w14:paraId="0F9F5B01" w14:textId="77777777" w:rsidR="00665640" w:rsidRPr="00DE5597" w:rsidRDefault="00665640" w:rsidP="00665640">
      <w:pPr>
        <w:pStyle w:val="Akapitzlist"/>
        <w:numPr>
          <w:ilvl w:val="1"/>
          <w:numId w:val="27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wymagane oznaczenie CE.</w:t>
      </w:r>
    </w:p>
    <w:p w14:paraId="6F7300AA" w14:textId="77777777" w:rsidR="00665640" w:rsidRPr="00DE5597" w:rsidRDefault="00665640" w:rsidP="00665640">
      <w:pPr>
        <w:spacing w:line="276" w:lineRule="auto"/>
        <w:ind w:left="113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9ED7428" w14:textId="77777777" w:rsidR="00665640" w:rsidRDefault="00665640" w:rsidP="0066564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D2AA9">
        <w:rPr>
          <w:rFonts w:asciiTheme="minorHAnsi" w:hAnsiTheme="minorHAnsi" w:cstheme="minorHAnsi"/>
          <w:b/>
          <w:bCs/>
          <w:sz w:val="22"/>
          <w:szCs w:val="22"/>
        </w:rPr>
        <w:t>Pojazd ma być wyposażony w panel kierowcy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  <w:bookmarkEnd w:id="1"/>
    </w:p>
    <w:p w14:paraId="158DDE1A" w14:textId="77777777" w:rsidR="00665640" w:rsidRPr="00A86940" w:rsidRDefault="00665640" w:rsidP="00665640">
      <w:pPr>
        <w:pStyle w:val="Akapitzlist"/>
        <w:numPr>
          <w:ilvl w:val="2"/>
          <w:numId w:val="27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Wymagania dotyczące panelu kierowcy</w:t>
      </w:r>
      <w:r w:rsidRPr="00A8694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E8E4E6D" w14:textId="77777777" w:rsidR="00665640" w:rsidRPr="0057671C" w:rsidRDefault="00665640" w:rsidP="00665640">
      <w:pPr>
        <w:pStyle w:val="Akapitzlist"/>
        <w:numPr>
          <w:ilvl w:val="1"/>
          <w:numId w:val="28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7671C">
        <w:rPr>
          <w:rFonts w:asciiTheme="minorHAnsi" w:hAnsiTheme="minorHAnsi" w:cstheme="minorHAnsi"/>
          <w:bCs/>
          <w:sz w:val="22"/>
          <w:szCs w:val="22"/>
        </w:rPr>
        <w:lastRenderedPageBreak/>
        <w:t>wyświetlacz dotykowy, kolorowy z systemem Android, przekątna ekranu min.7 cali, rozdzielczość co najmniej 1024/600.</w:t>
      </w:r>
    </w:p>
    <w:p w14:paraId="3463BAA3" w14:textId="77777777" w:rsidR="00665640" w:rsidRPr="00DE5597" w:rsidRDefault="00665640" w:rsidP="00665640">
      <w:pPr>
        <w:pStyle w:val="Akapitzlist"/>
        <w:numPr>
          <w:ilvl w:val="1"/>
          <w:numId w:val="28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panel ma, umożliwiać komunikację on-line pomiędzy dyspozytorem, a kierowcą.</w:t>
      </w:r>
    </w:p>
    <w:p w14:paraId="70FBCF9C" w14:textId="77777777" w:rsidR="00665640" w:rsidRPr="00DE5597" w:rsidRDefault="00665640" w:rsidP="00665640">
      <w:pPr>
        <w:pStyle w:val="Akapitzlist"/>
        <w:numPr>
          <w:ilvl w:val="1"/>
          <w:numId w:val="28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 xml:space="preserve">ma umożliwić raportowanie odbieranych odpadów z możliwością wykazania ilości w formie: 25%, 50%, 75%, 100%,  dla każdego rodzaju odpadów np. plastik, papier, szkło, </w:t>
      </w:r>
      <w:proofErr w:type="spellStart"/>
      <w:r w:rsidRPr="00DE5597">
        <w:rPr>
          <w:rFonts w:asciiTheme="minorHAnsi" w:hAnsiTheme="minorHAnsi" w:cstheme="minorHAnsi"/>
          <w:bCs/>
          <w:sz w:val="22"/>
          <w:szCs w:val="22"/>
        </w:rPr>
        <w:t>bio</w:t>
      </w:r>
      <w:proofErr w:type="spellEnd"/>
      <w:r w:rsidRPr="00DE5597">
        <w:rPr>
          <w:rFonts w:asciiTheme="minorHAnsi" w:hAnsiTheme="minorHAnsi" w:cstheme="minorHAnsi"/>
          <w:bCs/>
          <w:sz w:val="22"/>
          <w:szCs w:val="22"/>
        </w:rPr>
        <w:t>.</w:t>
      </w:r>
    </w:p>
    <w:p w14:paraId="0758900E" w14:textId="77777777" w:rsidR="00665640" w:rsidRPr="00DE5597" w:rsidRDefault="00665640" w:rsidP="00665640">
      <w:pPr>
        <w:pStyle w:val="Akapitzlist"/>
        <w:numPr>
          <w:ilvl w:val="1"/>
          <w:numId w:val="28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 xml:space="preserve">ma umożliwiać raportowanie poziomu zapełnienia pojemników, które w danym dniu nie są odbierane w formie zapełnienie: 25%, 50%, 75%, 100%,  plastik, papier, szkło, </w:t>
      </w:r>
      <w:proofErr w:type="spellStart"/>
      <w:r w:rsidRPr="00DE5597">
        <w:rPr>
          <w:rFonts w:asciiTheme="minorHAnsi" w:hAnsiTheme="minorHAnsi" w:cstheme="minorHAnsi"/>
          <w:bCs/>
          <w:sz w:val="22"/>
          <w:szCs w:val="22"/>
        </w:rPr>
        <w:t>bio</w:t>
      </w:r>
      <w:proofErr w:type="spellEnd"/>
      <w:r w:rsidRPr="00DE5597">
        <w:rPr>
          <w:rFonts w:asciiTheme="minorHAnsi" w:hAnsiTheme="minorHAnsi" w:cstheme="minorHAnsi"/>
          <w:bCs/>
          <w:sz w:val="22"/>
          <w:szCs w:val="22"/>
        </w:rPr>
        <w:t>.</w:t>
      </w:r>
    </w:p>
    <w:p w14:paraId="6B9B30A4" w14:textId="77777777" w:rsidR="00665640" w:rsidRPr="00DE5597" w:rsidRDefault="00665640" w:rsidP="00665640">
      <w:pPr>
        <w:pStyle w:val="Akapitzlist"/>
        <w:numPr>
          <w:ilvl w:val="1"/>
          <w:numId w:val="28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ma posiadać możliwość zapisywania i przesyłu informacji, czy w danym punkcie jest bałagan w formie wyboru Tak/Nie.</w:t>
      </w:r>
    </w:p>
    <w:p w14:paraId="3BA5EF53" w14:textId="77777777" w:rsidR="00665640" w:rsidRPr="00DE5597" w:rsidRDefault="00665640" w:rsidP="00665640">
      <w:pPr>
        <w:pStyle w:val="Akapitzlist"/>
        <w:numPr>
          <w:ilvl w:val="1"/>
          <w:numId w:val="28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ma posiadać możliwość zapisywania informacji o uszkodzeniach pojemników, braku dojazdu oraz możliwość rozszerzenia katalogu informacji.</w:t>
      </w:r>
    </w:p>
    <w:p w14:paraId="67DB24C8" w14:textId="77777777" w:rsidR="00665640" w:rsidRPr="00DE5597" w:rsidRDefault="00665640" w:rsidP="00665640">
      <w:pPr>
        <w:pStyle w:val="Akapitzlist"/>
        <w:numPr>
          <w:ilvl w:val="1"/>
          <w:numId w:val="28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 xml:space="preserve">ma posiadać możliwość wyboru jaki pojemnik jest odbierany w formie: </w:t>
      </w:r>
      <w:proofErr w:type="spellStart"/>
      <w:r w:rsidRPr="00DE5597">
        <w:rPr>
          <w:rFonts w:asciiTheme="minorHAnsi" w:hAnsiTheme="minorHAnsi" w:cstheme="minorHAnsi"/>
          <w:bCs/>
          <w:sz w:val="22"/>
          <w:szCs w:val="22"/>
        </w:rPr>
        <w:t>półpodziemny</w:t>
      </w:r>
      <w:proofErr w:type="spellEnd"/>
      <w:r w:rsidRPr="00DE5597">
        <w:rPr>
          <w:rFonts w:asciiTheme="minorHAnsi" w:hAnsiTheme="minorHAnsi" w:cstheme="minorHAnsi"/>
          <w:bCs/>
          <w:sz w:val="22"/>
          <w:szCs w:val="22"/>
        </w:rPr>
        <w:t>, dzwon, 1100 l.</w:t>
      </w:r>
    </w:p>
    <w:p w14:paraId="5D1F007E" w14:textId="77777777" w:rsidR="00665640" w:rsidRPr="00DE5597" w:rsidRDefault="00665640" w:rsidP="00665640">
      <w:pPr>
        <w:pStyle w:val="Akapitzlist"/>
        <w:numPr>
          <w:ilvl w:val="1"/>
          <w:numId w:val="28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ma posiadać możliwość zapisywania danych, o lokalizacji punktów odbioru odpadów.</w:t>
      </w:r>
    </w:p>
    <w:p w14:paraId="0962DAF0" w14:textId="77777777" w:rsidR="00665640" w:rsidRPr="00DE5597" w:rsidRDefault="00665640" w:rsidP="00665640">
      <w:pPr>
        <w:pStyle w:val="Akapitzlist"/>
        <w:numPr>
          <w:ilvl w:val="1"/>
          <w:numId w:val="28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ma posiadać możliwość wypięcia z mocowania w celu zrobienia zdjęcia oraz podpięcia tego zdjęcia do lokalizacji.</w:t>
      </w:r>
    </w:p>
    <w:p w14:paraId="3075D1A6" w14:textId="77777777" w:rsidR="00665640" w:rsidRPr="00DE5597" w:rsidRDefault="00665640" w:rsidP="00665640">
      <w:pPr>
        <w:pStyle w:val="Akapitzlist"/>
        <w:numPr>
          <w:ilvl w:val="1"/>
          <w:numId w:val="28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ma posiadać aplikację umożliwiającą tworzenie trasówek wywozowych.</w:t>
      </w:r>
    </w:p>
    <w:p w14:paraId="31EEE7CF" w14:textId="09B1F60B" w:rsidR="00665640" w:rsidRDefault="00665640" w:rsidP="0066564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B38CC4E" w14:textId="57397155" w:rsidR="00665640" w:rsidRDefault="00665640" w:rsidP="0066564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1BDA810" w14:textId="66BB5A07" w:rsidR="00665640" w:rsidRDefault="00665640" w:rsidP="0066564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79AB31" w14:textId="70326868" w:rsidR="00665640" w:rsidRDefault="00665640" w:rsidP="0066564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8DC4E53" w14:textId="2DDB4AED" w:rsidR="00665640" w:rsidRDefault="00665640" w:rsidP="0066564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0D639B8" w14:textId="2D61FA76" w:rsidR="00665640" w:rsidRDefault="00665640" w:rsidP="0066564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2D23E03" w14:textId="2B296BA1" w:rsidR="00665640" w:rsidRDefault="00665640" w:rsidP="0066564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F12B8E1" w14:textId="37805250" w:rsidR="00665640" w:rsidRDefault="00665640" w:rsidP="0066564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0E2AB64" w14:textId="386FB480" w:rsidR="00665640" w:rsidRDefault="00665640" w:rsidP="0066564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06C63F3" w14:textId="6B413A96" w:rsidR="00665640" w:rsidRDefault="00665640" w:rsidP="0066564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0718966" w14:textId="7A2EAC0B" w:rsidR="00665640" w:rsidRDefault="00665640" w:rsidP="0066564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B8B15FC" w14:textId="1D118D6B" w:rsidR="00665640" w:rsidRDefault="00665640" w:rsidP="0066564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56B0814" w14:textId="5DD2E107" w:rsidR="00665640" w:rsidRDefault="00665640" w:rsidP="0066564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E0FBD9A" w14:textId="483BA37B" w:rsidR="00665640" w:rsidRDefault="00665640" w:rsidP="0066564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2FB9301" w14:textId="0DAADE04" w:rsidR="00665640" w:rsidRDefault="00665640" w:rsidP="0066564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F13F0E7" w14:textId="207B54B9" w:rsidR="00665640" w:rsidRDefault="00665640" w:rsidP="0066564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66DF7CD" w14:textId="17EA6A49" w:rsidR="00665640" w:rsidRDefault="00665640" w:rsidP="0066564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6FC22A0" w14:textId="778C1874" w:rsidR="00665640" w:rsidRDefault="00665640" w:rsidP="0066564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bookmarkEnd w:id="0"/>
    <w:p w14:paraId="3A820DBD" w14:textId="1A075E25" w:rsidR="00DE36B0" w:rsidRPr="00665640" w:rsidRDefault="00DE36B0" w:rsidP="00665640">
      <w:pPr>
        <w:spacing w:line="276" w:lineRule="auto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sectPr w:rsidR="00DE36B0" w:rsidRPr="00665640" w:rsidSect="00FF2554">
      <w:footerReference w:type="even" r:id="rId8"/>
      <w:pgSz w:w="12240" w:h="15840"/>
      <w:pgMar w:top="1078" w:right="1417" w:bottom="851" w:left="1417" w:header="708" w:footer="401" w:gutter="0"/>
      <w:pgNumType w:fmt="numberInDash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C4A91" w14:textId="77777777" w:rsidR="00861ADA" w:rsidRDefault="00861ADA">
      <w:r>
        <w:separator/>
      </w:r>
    </w:p>
  </w:endnote>
  <w:endnote w:type="continuationSeparator" w:id="0">
    <w:p w14:paraId="71D71B51" w14:textId="77777777" w:rsidR="00861ADA" w:rsidRDefault="00861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C7270" w14:textId="77777777" w:rsidR="005175A6" w:rsidRDefault="00B92B62" w:rsidP="00F32E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175A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95EFBAC" w14:textId="77777777" w:rsidR="005175A6" w:rsidRDefault="005175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45C8F" w14:textId="77777777" w:rsidR="00861ADA" w:rsidRDefault="00861ADA">
      <w:r>
        <w:separator/>
      </w:r>
    </w:p>
  </w:footnote>
  <w:footnote w:type="continuationSeparator" w:id="0">
    <w:p w14:paraId="1523F7C7" w14:textId="77777777" w:rsidR="00861ADA" w:rsidRDefault="00861A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34403"/>
    <w:multiLevelType w:val="hybridMultilevel"/>
    <w:tmpl w:val="81DC6FA8"/>
    <w:lvl w:ilvl="0" w:tplc="04150017">
      <w:start w:val="1"/>
      <w:numFmt w:val="lowerLetter"/>
      <w:lvlText w:val="%1)"/>
      <w:lvlJc w:val="left"/>
      <w:pPr>
        <w:tabs>
          <w:tab w:val="num" w:pos="792"/>
        </w:tabs>
        <w:ind w:left="565" w:firstLine="28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3"/>
        </w:tabs>
        <w:ind w:left="25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3"/>
        </w:tabs>
        <w:ind w:left="32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3"/>
        </w:tabs>
        <w:ind w:left="39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3"/>
        </w:tabs>
        <w:ind w:left="47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3"/>
        </w:tabs>
        <w:ind w:left="54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3"/>
        </w:tabs>
        <w:ind w:left="61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3"/>
        </w:tabs>
        <w:ind w:left="6873" w:hanging="180"/>
      </w:pPr>
    </w:lvl>
  </w:abstractNum>
  <w:abstractNum w:abstractNumId="1" w15:restartNumberingAfterBreak="0">
    <w:nsid w:val="01A42667"/>
    <w:multiLevelType w:val="hybridMultilevel"/>
    <w:tmpl w:val="0D7E167E"/>
    <w:lvl w:ilvl="0" w:tplc="066A51B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41605"/>
    <w:multiLevelType w:val="hybridMultilevel"/>
    <w:tmpl w:val="A83EF50E"/>
    <w:lvl w:ilvl="0" w:tplc="90ACBD9C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E0605"/>
    <w:multiLevelType w:val="hybridMultilevel"/>
    <w:tmpl w:val="636A5E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506C6"/>
    <w:multiLevelType w:val="hybridMultilevel"/>
    <w:tmpl w:val="04906B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601ADB"/>
    <w:multiLevelType w:val="hybridMultilevel"/>
    <w:tmpl w:val="63B47E60"/>
    <w:lvl w:ilvl="0" w:tplc="04150017">
      <w:start w:val="1"/>
      <w:numFmt w:val="lowerLetter"/>
      <w:lvlText w:val="%1)"/>
      <w:lvlJc w:val="left"/>
      <w:pPr>
        <w:tabs>
          <w:tab w:val="num" w:pos="510"/>
        </w:tabs>
        <w:ind w:left="283" w:firstLine="65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27"/>
        </w:tabs>
        <w:ind w:left="19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47"/>
        </w:tabs>
        <w:ind w:left="26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67"/>
        </w:tabs>
        <w:ind w:left="33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7"/>
        </w:tabs>
        <w:ind w:left="40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7"/>
        </w:tabs>
        <w:ind w:left="48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7"/>
        </w:tabs>
        <w:ind w:left="55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7"/>
        </w:tabs>
        <w:ind w:left="62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7"/>
        </w:tabs>
        <w:ind w:left="6967" w:hanging="180"/>
      </w:pPr>
    </w:lvl>
  </w:abstractNum>
  <w:abstractNum w:abstractNumId="6" w15:restartNumberingAfterBreak="0">
    <w:nsid w:val="1FB22C77"/>
    <w:multiLevelType w:val="hybridMultilevel"/>
    <w:tmpl w:val="6442BB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232AE"/>
    <w:multiLevelType w:val="hybridMultilevel"/>
    <w:tmpl w:val="D12ABA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3D446D"/>
    <w:multiLevelType w:val="hybridMultilevel"/>
    <w:tmpl w:val="944EE4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EC7BA2"/>
    <w:multiLevelType w:val="hybridMultilevel"/>
    <w:tmpl w:val="99FE4244"/>
    <w:lvl w:ilvl="0" w:tplc="88E648C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C56722"/>
    <w:multiLevelType w:val="hybridMultilevel"/>
    <w:tmpl w:val="C2C814C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16352DC"/>
    <w:multiLevelType w:val="hybridMultilevel"/>
    <w:tmpl w:val="70CCBF5C"/>
    <w:lvl w:ilvl="0" w:tplc="04150017">
      <w:start w:val="1"/>
      <w:numFmt w:val="lowerLetter"/>
      <w:lvlText w:val="%1)"/>
      <w:lvlJc w:val="left"/>
      <w:pPr>
        <w:tabs>
          <w:tab w:val="num" w:pos="571"/>
        </w:tabs>
        <w:ind w:left="344" w:firstLine="4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374A5590"/>
    <w:multiLevelType w:val="hybridMultilevel"/>
    <w:tmpl w:val="C6CE6194"/>
    <w:lvl w:ilvl="0" w:tplc="04150017">
      <w:start w:val="1"/>
      <w:numFmt w:val="lowerLetter"/>
      <w:lvlText w:val="%1)"/>
      <w:lvlJc w:val="left"/>
      <w:pPr>
        <w:tabs>
          <w:tab w:val="num" w:pos="708"/>
        </w:tabs>
        <w:ind w:left="708" w:firstLine="114"/>
      </w:pPr>
      <w:rPr>
        <w:rFonts w:hint="default"/>
      </w:rPr>
    </w:lvl>
    <w:lvl w:ilvl="1" w:tplc="E11A3EE6">
      <w:start w:val="2"/>
      <w:numFmt w:val="upperRoman"/>
      <w:lvlText w:val="%2."/>
      <w:lvlJc w:val="right"/>
      <w:pPr>
        <w:tabs>
          <w:tab w:val="num" w:pos="632"/>
        </w:tabs>
        <w:ind w:left="632" w:hanging="57"/>
      </w:pPr>
      <w:rPr>
        <w:rFonts w:hint="default"/>
      </w:rPr>
    </w:lvl>
    <w:lvl w:ilvl="2" w:tplc="CA8E68FC">
      <w:start w:val="1"/>
      <w:numFmt w:val="bullet"/>
      <w:lvlText w:val=""/>
      <w:lvlJc w:val="left"/>
      <w:pPr>
        <w:tabs>
          <w:tab w:val="num" w:pos="632"/>
        </w:tabs>
        <w:ind w:left="632" w:firstLine="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42"/>
        </w:tabs>
        <w:ind w:left="33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62"/>
        </w:tabs>
        <w:ind w:left="40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82"/>
        </w:tabs>
        <w:ind w:left="47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02"/>
        </w:tabs>
        <w:ind w:left="55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22"/>
        </w:tabs>
        <w:ind w:left="62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42"/>
        </w:tabs>
        <w:ind w:left="6942" w:hanging="180"/>
      </w:pPr>
    </w:lvl>
  </w:abstractNum>
  <w:abstractNum w:abstractNumId="13" w15:restartNumberingAfterBreak="0">
    <w:nsid w:val="38D16108"/>
    <w:multiLevelType w:val="hybridMultilevel"/>
    <w:tmpl w:val="E62A5B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3401C0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EA77EC"/>
    <w:multiLevelType w:val="hybridMultilevel"/>
    <w:tmpl w:val="43AA1F60"/>
    <w:lvl w:ilvl="0" w:tplc="FF4470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1A3EE6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CA8E68FC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BE2ED5"/>
    <w:multiLevelType w:val="hybridMultilevel"/>
    <w:tmpl w:val="CB6439B4"/>
    <w:lvl w:ilvl="0" w:tplc="0A4442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61587D"/>
    <w:multiLevelType w:val="hybridMultilevel"/>
    <w:tmpl w:val="E5A6C152"/>
    <w:lvl w:ilvl="0" w:tplc="E90896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EB3B3C"/>
    <w:multiLevelType w:val="hybridMultilevel"/>
    <w:tmpl w:val="D52A62A2"/>
    <w:lvl w:ilvl="0" w:tplc="95F088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472CE34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692188"/>
    <w:multiLevelType w:val="hybridMultilevel"/>
    <w:tmpl w:val="2448554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99E0058"/>
    <w:multiLevelType w:val="hybridMultilevel"/>
    <w:tmpl w:val="AEE88B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3F2614"/>
    <w:multiLevelType w:val="hybridMultilevel"/>
    <w:tmpl w:val="000645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6D507F"/>
    <w:multiLevelType w:val="hybridMultilevel"/>
    <w:tmpl w:val="D6AAD474"/>
    <w:lvl w:ilvl="0" w:tplc="04150017">
      <w:start w:val="1"/>
      <w:numFmt w:val="lowerLetter"/>
      <w:lvlText w:val="%1)"/>
      <w:lvlJc w:val="left"/>
      <w:pPr>
        <w:tabs>
          <w:tab w:val="num" w:pos="870"/>
        </w:tabs>
        <w:ind w:left="643" w:firstLine="18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22" w15:restartNumberingAfterBreak="0">
    <w:nsid w:val="5EE375B1"/>
    <w:multiLevelType w:val="hybridMultilevel"/>
    <w:tmpl w:val="CE2AC63C"/>
    <w:lvl w:ilvl="0" w:tplc="04150017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FFFFFFFF">
      <w:start w:val="3"/>
      <w:numFmt w:val="bullet"/>
      <w:lvlText w:val="•"/>
      <w:lvlJc w:val="left"/>
      <w:pPr>
        <w:ind w:left="1948" w:hanging="585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3" w15:restartNumberingAfterBreak="0">
    <w:nsid w:val="66F470AD"/>
    <w:multiLevelType w:val="hybridMultilevel"/>
    <w:tmpl w:val="6B2004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AF647E"/>
    <w:multiLevelType w:val="hybridMultilevel"/>
    <w:tmpl w:val="244855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EA32126"/>
    <w:multiLevelType w:val="hybridMultilevel"/>
    <w:tmpl w:val="BB821682"/>
    <w:lvl w:ilvl="0" w:tplc="04150017">
      <w:start w:val="1"/>
      <w:numFmt w:val="lowerLetter"/>
      <w:lvlText w:val="%1)"/>
      <w:lvlJc w:val="left"/>
      <w:pPr>
        <w:tabs>
          <w:tab w:val="num" w:pos="510"/>
        </w:tabs>
        <w:ind w:left="283" w:firstLine="5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3"/>
        </w:tabs>
        <w:ind w:left="25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3"/>
        </w:tabs>
        <w:ind w:left="32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3"/>
        </w:tabs>
        <w:ind w:left="39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3"/>
        </w:tabs>
        <w:ind w:left="47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3"/>
        </w:tabs>
        <w:ind w:left="54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3"/>
        </w:tabs>
        <w:ind w:left="61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3"/>
        </w:tabs>
        <w:ind w:left="6873" w:hanging="180"/>
      </w:pPr>
    </w:lvl>
  </w:abstractNum>
  <w:abstractNum w:abstractNumId="26" w15:restartNumberingAfterBreak="0">
    <w:nsid w:val="70EE2E9E"/>
    <w:multiLevelType w:val="hybridMultilevel"/>
    <w:tmpl w:val="3914452E"/>
    <w:lvl w:ilvl="0" w:tplc="0BDA13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55021D"/>
    <w:multiLevelType w:val="hybridMultilevel"/>
    <w:tmpl w:val="FD4CF8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2BC2830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573CDF"/>
    <w:multiLevelType w:val="hybridMultilevel"/>
    <w:tmpl w:val="1E5C1C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6532F9"/>
    <w:multiLevelType w:val="hybridMultilevel"/>
    <w:tmpl w:val="5C36E9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9688262">
    <w:abstractNumId w:val="14"/>
  </w:num>
  <w:num w:numId="2" w16cid:durableId="147677703">
    <w:abstractNumId w:val="0"/>
  </w:num>
  <w:num w:numId="3" w16cid:durableId="71238094">
    <w:abstractNumId w:val="11"/>
  </w:num>
  <w:num w:numId="4" w16cid:durableId="1981840739">
    <w:abstractNumId w:val="25"/>
  </w:num>
  <w:num w:numId="5" w16cid:durableId="476579540">
    <w:abstractNumId w:val="5"/>
  </w:num>
  <w:num w:numId="6" w16cid:durableId="1512258680">
    <w:abstractNumId w:val="12"/>
  </w:num>
  <w:num w:numId="7" w16cid:durableId="1382359737">
    <w:abstractNumId w:val="21"/>
  </w:num>
  <w:num w:numId="8" w16cid:durableId="1416436588">
    <w:abstractNumId w:val="24"/>
  </w:num>
  <w:num w:numId="9" w16cid:durableId="714501760">
    <w:abstractNumId w:val="17"/>
  </w:num>
  <w:num w:numId="10" w16cid:durableId="1006715892">
    <w:abstractNumId w:val="22"/>
  </w:num>
  <w:num w:numId="11" w16cid:durableId="777531487">
    <w:abstractNumId w:val="7"/>
  </w:num>
  <w:num w:numId="12" w16cid:durableId="2033064888">
    <w:abstractNumId w:val="28"/>
  </w:num>
  <w:num w:numId="13" w16cid:durableId="1139609142">
    <w:abstractNumId w:val="20"/>
  </w:num>
  <w:num w:numId="14" w16cid:durableId="2120295526">
    <w:abstractNumId w:val="8"/>
  </w:num>
  <w:num w:numId="15" w16cid:durableId="771776566">
    <w:abstractNumId w:val="4"/>
  </w:num>
  <w:num w:numId="16" w16cid:durableId="1194415252">
    <w:abstractNumId w:val="2"/>
  </w:num>
  <w:num w:numId="17" w16cid:durableId="1415055095">
    <w:abstractNumId w:val="10"/>
  </w:num>
  <w:num w:numId="18" w16cid:durableId="110445749">
    <w:abstractNumId w:val="15"/>
  </w:num>
  <w:num w:numId="19" w16cid:durableId="307706586">
    <w:abstractNumId w:val="19"/>
  </w:num>
  <w:num w:numId="20" w16cid:durableId="1491481583">
    <w:abstractNumId w:val="1"/>
  </w:num>
  <w:num w:numId="21" w16cid:durableId="641619709">
    <w:abstractNumId w:val="18"/>
  </w:num>
  <w:num w:numId="22" w16cid:durableId="1721516563">
    <w:abstractNumId w:val="9"/>
  </w:num>
  <w:num w:numId="23" w16cid:durableId="1231426533">
    <w:abstractNumId w:val="16"/>
  </w:num>
  <w:num w:numId="24" w16cid:durableId="289214827">
    <w:abstractNumId w:val="3"/>
  </w:num>
  <w:num w:numId="25" w16cid:durableId="1024480670">
    <w:abstractNumId w:val="6"/>
  </w:num>
  <w:num w:numId="26" w16cid:durableId="336466868">
    <w:abstractNumId w:val="27"/>
  </w:num>
  <w:num w:numId="27" w16cid:durableId="1914005569">
    <w:abstractNumId w:val="13"/>
  </w:num>
  <w:num w:numId="28" w16cid:durableId="1751461269">
    <w:abstractNumId w:val="23"/>
  </w:num>
  <w:num w:numId="29" w16cid:durableId="969096721">
    <w:abstractNumId w:val="29"/>
  </w:num>
  <w:num w:numId="30" w16cid:durableId="1700621234">
    <w:abstractNumId w:val="2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124"/>
    <w:rsid w:val="00014C9C"/>
    <w:rsid w:val="00022C33"/>
    <w:rsid w:val="000239B6"/>
    <w:rsid w:val="00052CB2"/>
    <w:rsid w:val="00054ECC"/>
    <w:rsid w:val="000611EE"/>
    <w:rsid w:val="00063CFF"/>
    <w:rsid w:val="000659FB"/>
    <w:rsid w:val="0006601A"/>
    <w:rsid w:val="00073936"/>
    <w:rsid w:val="00084098"/>
    <w:rsid w:val="00085EC8"/>
    <w:rsid w:val="000A07CD"/>
    <w:rsid w:val="000B1AFF"/>
    <w:rsid w:val="000D018B"/>
    <w:rsid w:val="000D6F2F"/>
    <w:rsid w:val="000E070B"/>
    <w:rsid w:val="000E1BD1"/>
    <w:rsid w:val="000E7C21"/>
    <w:rsid w:val="001029B2"/>
    <w:rsid w:val="00114460"/>
    <w:rsid w:val="00114FAC"/>
    <w:rsid w:val="00127CD0"/>
    <w:rsid w:val="00147973"/>
    <w:rsid w:val="001565D1"/>
    <w:rsid w:val="001702F3"/>
    <w:rsid w:val="00173D76"/>
    <w:rsid w:val="001A6385"/>
    <w:rsid w:val="001C2FD0"/>
    <w:rsid w:val="001D2DE0"/>
    <w:rsid w:val="001E1596"/>
    <w:rsid w:val="001E5633"/>
    <w:rsid w:val="001F015D"/>
    <w:rsid w:val="001F6205"/>
    <w:rsid w:val="001F7318"/>
    <w:rsid w:val="0021274B"/>
    <w:rsid w:val="00215707"/>
    <w:rsid w:val="00220750"/>
    <w:rsid w:val="00225DA1"/>
    <w:rsid w:val="00265C79"/>
    <w:rsid w:val="002A31BE"/>
    <w:rsid w:val="002B0C2F"/>
    <w:rsid w:val="002D4590"/>
    <w:rsid w:val="002E2380"/>
    <w:rsid w:val="002F1E57"/>
    <w:rsid w:val="002F2DB6"/>
    <w:rsid w:val="00331F57"/>
    <w:rsid w:val="00334E04"/>
    <w:rsid w:val="00340E1A"/>
    <w:rsid w:val="00353151"/>
    <w:rsid w:val="0037060F"/>
    <w:rsid w:val="0037425B"/>
    <w:rsid w:val="00391EC2"/>
    <w:rsid w:val="00393F60"/>
    <w:rsid w:val="003957C8"/>
    <w:rsid w:val="003A1A73"/>
    <w:rsid w:val="003B0202"/>
    <w:rsid w:val="003B1854"/>
    <w:rsid w:val="003B5E9E"/>
    <w:rsid w:val="003B6576"/>
    <w:rsid w:val="003D09A0"/>
    <w:rsid w:val="003D1679"/>
    <w:rsid w:val="003D1E94"/>
    <w:rsid w:val="00416809"/>
    <w:rsid w:val="00416B27"/>
    <w:rsid w:val="00432F94"/>
    <w:rsid w:val="00434DE0"/>
    <w:rsid w:val="0043502C"/>
    <w:rsid w:val="00436A95"/>
    <w:rsid w:val="004627AA"/>
    <w:rsid w:val="00464F31"/>
    <w:rsid w:val="00482816"/>
    <w:rsid w:val="004A0612"/>
    <w:rsid w:val="004C1DD4"/>
    <w:rsid w:val="004C6310"/>
    <w:rsid w:val="004D6A76"/>
    <w:rsid w:val="004D7CBA"/>
    <w:rsid w:val="004E053D"/>
    <w:rsid w:val="004E4701"/>
    <w:rsid w:val="004F1D71"/>
    <w:rsid w:val="00504FDA"/>
    <w:rsid w:val="005175A6"/>
    <w:rsid w:val="00523D73"/>
    <w:rsid w:val="0052749A"/>
    <w:rsid w:val="005274E9"/>
    <w:rsid w:val="005305C7"/>
    <w:rsid w:val="00554A42"/>
    <w:rsid w:val="00561F6A"/>
    <w:rsid w:val="0056487F"/>
    <w:rsid w:val="00570066"/>
    <w:rsid w:val="005832A8"/>
    <w:rsid w:val="00592FDD"/>
    <w:rsid w:val="005A3141"/>
    <w:rsid w:val="005A40C1"/>
    <w:rsid w:val="005A520F"/>
    <w:rsid w:val="005A73CD"/>
    <w:rsid w:val="005B34B9"/>
    <w:rsid w:val="005B4233"/>
    <w:rsid w:val="005C4A29"/>
    <w:rsid w:val="005C4A52"/>
    <w:rsid w:val="005E0B65"/>
    <w:rsid w:val="005E1139"/>
    <w:rsid w:val="006111C8"/>
    <w:rsid w:val="00612012"/>
    <w:rsid w:val="006262C1"/>
    <w:rsid w:val="00640F1B"/>
    <w:rsid w:val="0064571D"/>
    <w:rsid w:val="006525E4"/>
    <w:rsid w:val="00665640"/>
    <w:rsid w:val="00667147"/>
    <w:rsid w:val="00696073"/>
    <w:rsid w:val="006C44DB"/>
    <w:rsid w:val="006C5F08"/>
    <w:rsid w:val="006D4E41"/>
    <w:rsid w:val="006E6A4D"/>
    <w:rsid w:val="0070091D"/>
    <w:rsid w:val="00711366"/>
    <w:rsid w:val="007137A8"/>
    <w:rsid w:val="00720D20"/>
    <w:rsid w:val="00731C97"/>
    <w:rsid w:val="00734443"/>
    <w:rsid w:val="00740744"/>
    <w:rsid w:val="00752A0B"/>
    <w:rsid w:val="007864D3"/>
    <w:rsid w:val="00795DDC"/>
    <w:rsid w:val="007A17D3"/>
    <w:rsid w:val="007B1F18"/>
    <w:rsid w:val="007C20A7"/>
    <w:rsid w:val="007C6D2C"/>
    <w:rsid w:val="007D553C"/>
    <w:rsid w:val="007E5A25"/>
    <w:rsid w:val="007F0034"/>
    <w:rsid w:val="00810565"/>
    <w:rsid w:val="008256BF"/>
    <w:rsid w:val="00827223"/>
    <w:rsid w:val="00837710"/>
    <w:rsid w:val="00854569"/>
    <w:rsid w:val="00861ADA"/>
    <w:rsid w:val="0087113A"/>
    <w:rsid w:val="008837DD"/>
    <w:rsid w:val="008A701C"/>
    <w:rsid w:val="008B0071"/>
    <w:rsid w:val="008C46FD"/>
    <w:rsid w:val="008C4DB1"/>
    <w:rsid w:val="008E3167"/>
    <w:rsid w:val="008E5B34"/>
    <w:rsid w:val="0096085D"/>
    <w:rsid w:val="00962A8D"/>
    <w:rsid w:val="00972698"/>
    <w:rsid w:val="00982223"/>
    <w:rsid w:val="0098657D"/>
    <w:rsid w:val="009A645C"/>
    <w:rsid w:val="009B7A44"/>
    <w:rsid w:val="009D0A18"/>
    <w:rsid w:val="009E0470"/>
    <w:rsid w:val="00A11D76"/>
    <w:rsid w:val="00A21B46"/>
    <w:rsid w:val="00A42F95"/>
    <w:rsid w:val="00AA632E"/>
    <w:rsid w:val="00AD63B1"/>
    <w:rsid w:val="00AE5C22"/>
    <w:rsid w:val="00AE79FC"/>
    <w:rsid w:val="00B14A42"/>
    <w:rsid w:val="00B27124"/>
    <w:rsid w:val="00B4449A"/>
    <w:rsid w:val="00B73860"/>
    <w:rsid w:val="00B73D50"/>
    <w:rsid w:val="00B777D3"/>
    <w:rsid w:val="00B92B62"/>
    <w:rsid w:val="00B966AD"/>
    <w:rsid w:val="00BA0245"/>
    <w:rsid w:val="00BB0C2F"/>
    <w:rsid w:val="00BB2B55"/>
    <w:rsid w:val="00BC0438"/>
    <w:rsid w:val="00BD5419"/>
    <w:rsid w:val="00BF0CBE"/>
    <w:rsid w:val="00BF38BC"/>
    <w:rsid w:val="00BF38E5"/>
    <w:rsid w:val="00C06387"/>
    <w:rsid w:val="00C06E36"/>
    <w:rsid w:val="00C169B5"/>
    <w:rsid w:val="00C20032"/>
    <w:rsid w:val="00C2295D"/>
    <w:rsid w:val="00C347C7"/>
    <w:rsid w:val="00C91990"/>
    <w:rsid w:val="00C94375"/>
    <w:rsid w:val="00CA2592"/>
    <w:rsid w:val="00CC66C8"/>
    <w:rsid w:val="00CD1B3D"/>
    <w:rsid w:val="00CE7AA7"/>
    <w:rsid w:val="00CF1C56"/>
    <w:rsid w:val="00CF433F"/>
    <w:rsid w:val="00D01263"/>
    <w:rsid w:val="00D12582"/>
    <w:rsid w:val="00D21EEA"/>
    <w:rsid w:val="00D45D20"/>
    <w:rsid w:val="00D464AE"/>
    <w:rsid w:val="00D5331F"/>
    <w:rsid w:val="00D601A7"/>
    <w:rsid w:val="00D6555C"/>
    <w:rsid w:val="00DA4637"/>
    <w:rsid w:val="00DB415B"/>
    <w:rsid w:val="00DE36B0"/>
    <w:rsid w:val="00DF0D8B"/>
    <w:rsid w:val="00DF34FC"/>
    <w:rsid w:val="00E02CED"/>
    <w:rsid w:val="00E163B8"/>
    <w:rsid w:val="00E27A03"/>
    <w:rsid w:val="00E3595E"/>
    <w:rsid w:val="00E36163"/>
    <w:rsid w:val="00E568A7"/>
    <w:rsid w:val="00E62739"/>
    <w:rsid w:val="00E650C3"/>
    <w:rsid w:val="00E80B0B"/>
    <w:rsid w:val="00E931C9"/>
    <w:rsid w:val="00EA31CA"/>
    <w:rsid w:val="00EB5AD2"/>
    <w:rsid w:val="00ED6A3D"/>
    <w:rsid w:val="00F050DB"/>
    <w:rsid w:val="00F214AF"/>
    <w:rsid w:val="00F21BE1"/>
    <w:rsid w:val="00F23B91"/>
    <w:rsid w:val="00F304A9"/>
    <w:rsid w:val="00F32E41"/>
    <w:rsid w:val="00F40ECA"/>
    <w:rsid w:val="00F42141"/>
    <w:rsid w:val="00F53D50"/>
    <w:rsid w:val="00F64EB2"/>
    <w:rsid w:val="00F71CB3"/>
    <w:rsid w:val="00F90C42"/>
    <w:rsid w:val="00F97033"/>
    <w:rsid w:val="00FA2B89"/>
    <w:rsid w:val="00FA771F"/>
    <w:rsid w:val="00FE1E1A"/>
    <w:rsid w:val="00FF2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FA8FF7"/>
  <w15:docId w15:val="{A9B184F5-2E43-4792-8AF9-67E0E96CC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437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65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qFormat/>
    <w:rsid w:val="007B1F18"/>
    <w:pPr>
      <w:spacing w:before="100" w:beforeAutospacing="1" w:after="100" w:afterAutospacing="1"/>
      <w:outlineLvl w:val="2"/>
    </w:pPr>
    <w:rPr>
      <w:rFonts w:eastAsia="SimSun"/>
      <w:b/>
      <w:bCs/>
      <w:sz w:val="27"/>
      <w:szCs w:val="27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085EC8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styleId="Stopka">
    <w:name w:val="footer"/>
    <w:basedOn w:val="Normalny"/>
    <w:rsid w:val="00F32E4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32E41"/>
  </w:style>
  <w:style w:type="character" w:styleId="Hipercze">
    <w:name w:val="Hyperlink"/>
    <w:basedOn w:val="Domylnaczcionkaakapitu"/>
    <w:rsid w:val="00A42F95"/>
    <w:rPr>
      <w:strike w:val="0"/>
      <w:dstrike w:val="0"/>
      <w:color w:val="000000"/>
      <w:u w:val="none"/>
      <w:effect w:val="none"/>
    </w:rPr>
  </w:style>
  <w:style w:type="paragraph" w:styleId="Tekstpodstawowy">
    <w:name w:val="Body Text"/>
    <w:basedOn w:val="Normalny"/>
    <w:rsid w:val="00C06E36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zCs w:val="20"/>
    </w:rPr>
  </w:style>
  <w:style w:type="paragraph" w:customStyle="1" w:styleId="Standard">
    <w:name w:val="Standard"/>
    <w:rsid w:val="00C06E36"/>
    <w:pPr>
      <w:autoSpaceDE w:val="0"/>
      <w:autoSpaceDN w:val="0"/>
      <w:adjustRightInd w:val="0"/>
    </w:pPr>
    <w:rPr>
      <w:szCs w:val="24"/>
    </w:rPr>
  </w:style>
  <w:style w:type="paragraph" w:styleId="Nagwek">
    <w:name w:val="header"/>
    <w:basedOn w:val="Normalny"/>
    <w:rsid w:val="00FF255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795DDC"/>
    <w:pPr>
      <w:ind w:left="720"/>
      <w:contextualSpacing/>
    </w:pPr>
  </w:style>
  <w:style w:type="paragraph" w:customStyle="1" w:styleId="Default">
    <w:name w:val="Default"/>
    <w:rsid w:val="00837710"/>
    <w:pPr>
      <w:autoSpaceDE w:val="0"/>
      <w:autoSpaceDN w:val="0"/>
      <w:adjustRightInd w:val="0"/>
    </w:pPr>
    <w:rPr>
      <w:rFonts w:eastAsia="SimSun"/>
      <w:color w:val="000000"/>
      <w:sz w:val="24"/>
      <w:szCs w:val="24"/>
      <w:lang w:eastAsia="zh-CN"/>
    </w:rPr>
  </w:style>
  <w:style w:type="character" w:styleId="Uwydatnienie">
    <w:name w:val="Emphasis"/>
    <w:basedOn w:val="Domylnaczcionkaakapitu"/>
    <w:qFormat/>
    <w:rsid w:val="007B1F18"/>
    <w:rPr>
      <w:i/>
      <w:iCs/>
    </w:rPr>
  </w:style>
  <w:style w:type="character" w:customStyle="1" w:styleId="apple-converted-space">
    <w:name w:val="apple-converted-space"/>
    <w:basedOn w:val="Domylnaczcionkaakapitu"/>
    <w:rsid w:val="007B1F18"/>
  </w:style>
  <w:style w:type="character" w:styleId="HTML-cytat">
    <w:name w:val="HTML Cite"/>
    <w:basedOn w:val="Domylnaczcionkaakapitu"/>
    <w:rsid w:val="007B1F18"/>
    <w:rPr>
      <w:i/>
      <w:iCs/>
    </w:rPr>
  </w:style>
  <w:style w:type="character" w:customStyle="1" w:styleId="apple-style-span">
    <w:name w:val="apple-style-span"/>
    <w:basedOn w:val="Domylnaczcionkaakapitu"/>
    <w:rsid w:val="0037425B"/>
  </w:style>
  <w:style w:type="character" w:customStyle="1" w:styleId="toctext">
    <w:name w:val="toctext"/>
    <w:basedOn w:val="Domylnaczcionkaakapitu"/>
    <w:rsid w:val="00DE36B0"/>
  </w:style>
  <w:style w:type="character" w:customStyle="1" w:styleId="Nagwek1Znak">
    <w:name w:val="Nagłówek 1 Znak"/>
    <w:basedOn w:val="Domylnaczcionkaakapitu"/>
    <w:link w:val="Nagwek1"/>
    <w:uiPriority w:val="9"/>
    <w:rsid w:val="001565D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65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B657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B657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65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65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796234">
              <w:marLeft w:val="0"/>
              <w:marRight w:val="0"/>
              <w:marTop w:val="0"/>
              <w:marBottom w:val="1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999850">
              <w:marLeft w:val="0"/>
              <w:marRight w:val="0"/>
              <w:marTop w:val="0"/>
              <w:marBottom w:val="1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7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l.wikipedia.org/wiki/Bluetoot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2747</Words>
  <Characters>16484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WYMAGANIA TECHNICZNE SAMOCHODU DO ZBIERANIA ODPADÓW KOMUNALNYCH</vt:lpstr>
    </vt:vector>
  </TitlesOfParts>
  <Company>MAN - STAR TRUCKS Sp. z o.o.</Company>
  <LinksUpToDate>false</LinksUpToDate>
  <CharactersWithSpaces>19193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WYMAGANIA TECHNICZNE SAMOCHODU DO ZBIERANIA ODPADÓW KOMUNALNYCH</dc:title>
  <dc:creator>Wojciech Gałczyński</dc:creator>
  <cp:lastModifiedBy>Karolina Jakub</cp:lastModifiedBy>
  <cp:revision>10</cp:revision>
  <cp:lastPrinted>2021-12-15T07:54:00Z</cp:lastPrinted>
  <dcterms:created xsi:type="dcterms:W3CDTF">2022-04-07T08:29:00Z</dcterms:created>
  <dcterms:modified xsi:type="dcterms:W3CDTF">2022-04-12T05:35:00Z</dcterms:modified>
</cp:coreProperties>
</file>